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AD" w:rsidRPr="00D65B3F" w:rsidRDefault="001C27AD" w:rsidP="001C27AD">
      <w:pPr>
        <w:pStyle w:val="aa"/>
        <w:spacing w:before="79"/>
        <w:ind w:left="5796" w:right="382" w:firstLine="0"/>
      </w:pPr>
      <w:r w:rsidRPr="00D65B3F">
        <w:t>УТВЕРЖДЕНО</w:t>
      </w:r>
    </w:p>
    <w:p w:rsidR="001C27AD" w:rsidRPr="00D65B3F" w:rsidRDefault="001C27AD" w:rsidP="001C27AD">
      <w:pPr>
        <w:ind w:left="4962"/>
        <w:jc w:val="both"/>
        <w:rPr>
          <w:sz w:val="26"/>
          <w:szCs w:val="26"/>
        </w:rPr>
      </w:pPr>
      <w:r w:rsidRPr="00D65B3F">
        <w:rPr>
          <w:sz w:val="26"/>
          <w:szCs w:val="26"/>
        </w:rPr>
        <w:t xml:space="preserve">постановлением Администрации </w:t>
      </w:r>
      <w:r w:rsidRPr="00D65B3F">
        <w:rPr>
          <w:sz w:val="26"/>
          <w:szCs w:val="26"/>
        </w:rPr>
        <w:br/>
        <w:t xml:space="preserve">Великого Новгорода </w:t>
      </w:r>
      <w:r w:rsidRPr="00D65B3F">
        <w:rPr>
          <w:sz w:val="26"/>
          <w:szCs w:val="26"/>
        </w:rPr>
        <w:br/>
        <w:t>от 06.05.2019 № 1730</w:t>
      </w:r>
      <w:r w:rsidRPr="00D65B3F">
        <w:rPr>
          <w:sz w:val="26"/>
          <w:szCs w:val="26"/>
        </w:rPr>
        <w:br/>
        <w:t xml:space="preserve">(в редакции постановления Администрации Великого </w:t>
      </w:r>
      <w:r w:rsidRPr="00D65B3F">
        <w:rPr>
          <w:sz w:val="26"/>
          <w:szCs w:val="26"/>
        </w:rPr>
        <w:br/>
        <w:t>Новгорода от 09.12.2019 №5172, 20.03.2020 №1075, от 23.04.2020 № 1462, от 16.06.2020 №2115, от 28.08.2020 №3156, от 25.03.2021 №1712, от 27.04.2021 №2339, от 16.06.2021 №3296, от 25.10.2021 №5626, от 29.12.2021 №6719, от 05.04.2022 №1420, от 01.07.2022 №2993, от 05.10.2022 №4717, от 21.10.2022 №4996, от 15.03.2023 №1110, от 21.03.2023 №1220, от 05.05.2023 №2150, от 27.07.2023 №3704, от 29.03.2024 №1309, от 22.11.2024г.</w:t>
      </w:r>
      <w:r w:rsidR="005B3B29" w:rsidRPr="00D65B3F">
        <w:rPr>
          <w:sz w:val="26"/>
          <w:szCs w:val="26"/>
        </w:rPr>
        <w:t xml:space="preserve"> </w:t>
      </w:r>
      <w:r w:rsidR="007C2495" w:rsidRPr="00D65B3F">
        <w:rPr>
          <w:sz w:val="26"/>
          <w:szCs w:val="26"/>
        </w:rPr>
        <w:t>№</w:t>
      </w:r>
      <w:r w:rsidRPr="00D65B3F">
        <w:rPr>
          <w:sz w:val="26"/>
          <w:szCs w:val="26"/>
        </w:rPr>
        <w:t>5011</w:t>
      </w:r>
      <w:r w:rsidR="00B37EB1" w:rsidRPr="00D65B3F">
        <w:rPr>
          <w:sz w:val="26"/>
          <w:szCs w:val="26"/>
        </w:rPr>
        <w:t>, от 12.03.2025 №878</w:t>
      </w:r>
      <w:r w:rsidRPr="00D65B3F">
        <w:rPr>
          <w:sz w:val="26"/>
          <w:szCs w:val="26"/>
        </w:rPr>
        <w:t>)</w:t>
      </w:r>
    </w:p>
    <w:p w:rsidR="00616CB1" w:rsidRPr="00D65B3F" w:rsidRDefault="00616CB1">
      <w:pPr>
        <w:pStyle w:val="ConsPlusTitle"/>
        <w:jc w:val="center"/>
        <w:rPr>
          <w:rFonts w:ascii="Times New Roman" w:hAnsi="Times New Roman" w:cs="Times New Roman"/>
        </w:rPr>
      </w:pPr>
    </w:p>
    <w:p w:rsidR="006E2ABE" w:rsidRPr="00D65B3F" w:rsidRDefault="00616CB1">
      <w:pPr>
        <w:pStyle w:val="ConsPlusTitle"/>
        <w:jc w:val="center"/>
        <w:rPr>
          <w:rFonts w:ascii="Times New Roman" w:hAnsi="Times New Roman" w:cs="Times New Roman"/>
          <w:sz w:val="26"/>
          <w:szCs w:val="26"/>
        </w:rPr>
      </w:pPr>
      <w:r w:rsidRPr="00D65B3F">
        <w:rPr>
          <w:rFonts w:ascii="Times New Roman" w:hAnsi="Times New Roman" w:cs="Times New Roman"/>
          <w:sz w:val="26"/>
          <w:szCs w:val="26"/>
        </w:rPr>
        <w:t>ТИПОВОЕ ПОЛОЖЕНИЕ</w:t>
      </w:r>
    </w:p>
    <w:p w:rsidR="006E2ABE" w:rsidRPr="00D65B3F" w:rsidRDefault="00616CB1">
      <w:pPr>
        <w:pStyle w:val="ConsPlusTitle"/>
        <w:jc w:val="center"/>
        <w:rPr>
          <w:rFonts w:ascii="Times New Roman" w:hAnsi="Times New Roman" w:cs="Times New Roman"/>
          <w:sz w:val="26"/>
          <w:szCs w:val="26"/>
        </w:rPr>
      </w:pPr>
      <w:r w:rsidRPr="00D65B3F">
        <w:rPr>
          <w:rFonts w:ascii="Times New Roman" w:hAnsi="Times New Roman" w:cs="Times New Roman"/>
          <w:sz w:val="26"/>
          <w:szCs w:val="26"/>
        </w:rPr>
        <w:t>о закупке товаров, работ, услуг муниципальными бюджетными</w:t>
      </w:r>
      <w:r w:rsidRPr="00D65B3F">
        <w:rPr>
          <w:rFonts w:ascii="Times New Roman" w:hAnsi="Times New Roman" w:cs="Times New Roman"/>
          <w:sz w:val="26"/>
          <w:szCs w:val="26"/>
        </w:rPr>
        <w:br/>
        <w:t>учреждениями, муниципальными автономными учреждениями,</w:t>
      </w:r>
      <w:r w:rsidRPr="00D65B3F">
        <w:rPr>
          <w:rFonts w:ascii="Times New Roman" w:hAnsi="Times New Roman" w:cs="Times New Roman"/>
          <w:sz w:val="26"/>
          <w:szCs w:val="26"/>
        </w:rPr>
        <w:br/>
        <w:t>муниципальными унитарными предприятиями</w:t>
      </w:r>
    </w:p>
    <w:p w:rsidR="00616CB1" w:rsidRPr="00D65B3F" w:rsidRDefault="00616CB1">
      <w:pPr>
        <w:pStyle w:val="ConsPlusTitle"/>
        <w:jc w:val="center"/>
        <w:rPr>
          <w:rFonts w:ascii="Times New Roman" w:hAnsi="Times New Roman" w:cs="Times New Roman"/>
          <w:sz w:val="26"/>
          <w:szCs w:val="26"/>
        </w:rPr>
      </w:pPr>
    </w:p>
    <w:p w:rsidR="006E2ABE" w:rsidRPr="00D65B3F" w:rsidRDefault="00616CB1" w:rsidP="00395D2A">
      <w:pPr>
        <w:pStyle w:val="ConsPlusTitle"/>
        <w:spacing w:after="120"/>
        <w:jc w:val="center"/>
        <w:outlineLvl w:val="1"/>
        <w:rPr>
          <w:rFonts w:ascii="Times New Roman" w:hAnsi="Times New Roman" w:cs="Times New Roman"/>
          <w:sz w:val="26"/>
          <w:szCs w:val="26"/>
        </w:rPr>
      </w:pPr>
      <w:r w:rsidRPr="00D65B3F">
        <w:rPr>
          <w:rFonts w:ascii="Times New Roman" w:hAnsi="Times New Roman" w:cs="Times New Roman"/>
          <w:sz w:val="26"/>
          <w:szCs w:val="26"/>
        </w:rPr>
        <w:t>1. Общие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1.1. Типовое положение о закупке товаров, работ, услуг муниципальными бюджетными учреждениями, муниципальными автономными учреждениями, (далее - Положение) разработано в соответствии с </w:t>
      </w:r>
      <w:hyperlink r:id="rId7">
        <w:r w:rsidRPr="00D65B3F">
          <w:rPr>
            <w:rFonts w:ascii="Times New Roman" w:hAnsi="Times New Roman" w:cs="Times New Roman"/>
            <w:sz w:val="26"/>
          </w:rPr>
          <w:t>частью 2.1 статьи 2</w:t>
        </w:r>
      </w:hyperlink>
      <w:r w:rsidRPr="00D65B3F">
        <w:rPr>
          <w:rFonts w:ascii="Times New Roman" w:hAnsi="Times New Roman" w:cs="Times New Roman"/>
          <w:sz w:val="26"/>
        </w:rPr>
        <w:t xml:space="preserve"> Федераль</w:t>
      </w:r>
      <w:r w:rsidR="00616CB1" w:rsidRPr="00D65B3F">
        <w:rPr>
          <w:rFonts w:ascii="Times New Roman" w:hAnsi="Times New Roman" w:cs="Times New Roman"/>
          <w:sz w:val="26"/>
        </w:rPr>
        <w:t>ного закона от 18 июля 2011 г. №</w:t>
      </w:r>
      <w:r w:rsidRPr="00D65B3F">
        <w:rPr>
          <w:rFonts w:ascii="Times New Roman" w:hAnsi="Times New Roman" w:cs="Times New Roman"/>
          <w:sz w:val="26"/>
        </w:rPr>
        <w:t xml:space="preserve"> 223-ФЗ "О закупках товаров, работ, услуг отдельными видами юридических л</w:t>
      </w:r>
      <w:r w:rsidR="00DB0051" w:rsidRPr="00D65B3F">
        <w:rPr>
          <w:rFonts w:ascii="Times New Roman" w:hAnsi="Times New Roman" w:cs="Times New Roman"/>
          <w:sz w:val="26"/>
        </w:rPr>
        <w:t>иц" (далее - Федеральный закон №</w:t>
      </w:r>
      <w:r w:rsidRPr="00D65B3F">
        <w:rPr>
          <w:rFonts w:ascii="Times New Roman" w:hAnsi="Times New Roman" w:cs="Times New Roman"/>
          <w:sz w:val="26"/>
        </w:rPr>
        <w:t xml:space="preserve"> 223-ФЗ).</w:t>
      </w:r>
    </w:p>
    <w:p w:rsidR="00616CB1" w:rsidRPr="00D65B3F" w:rsidRDefault="00616CB1" w:rsidP="001C27AD">
      <w:pPr>
        <w:pStyle w:val="ConsPlusNonformat"/>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1.2. </w:t>
      </w:r>
      <w:r w:rsidR="006E2ABE" w:rsidRPr="00D65B3F">
        <w:rPr>
          <w:rFonts w:ascii="Times New Roman" w:hAnsi="Times New Roman" w:cs="Times New Roman"/>
          <w:sz w:val="26"/>
        </w:rPr>
        <w:t>Положение  распространяется  на закупки товаров, работ, услуг для</w:t>
      </w:r>
      <w:r w:rsidR="00F55D07" w:rsidRPr="00D65B3F">
        <w:rPr>
          <w:rFonts w:ascii="Times New Roman" w:hAnsi="Times New Roman" w:cs="Times New Roman"/>
          <w:sz w:val="26"/>
        </w:rPr>
        <w:t xml:space="preserve"> </w:t>
      </w:r>
      <w:r w:rsidR="006E2ABE" w:rsidRPr="00D65B3F">
        <w:rPr>
          <w:rFonts w:ascii="Times New Roman" w:hAnsi="Times New Roman" w:cs="Times New Roman"/>
          <w:sz w:val="26"/>
        </w:rPr>
        <w:t xml:space="preserve">нужд </w:t>
      </w:r>
    </w:p>
    <w:p w:rsidR="006E2ABE" w:rsidRPr="00D65B3F" w:rsidRDefault="001C27AD" w:rsidP="001C27AD">
      <w:pPr>
        <w:pStyle w:val="ConsPlusNonformat"/>
        <w:spacing w:line="360" w:lineRule="auto"/>
        <w:jc w:val="both"/>
        <w:rPr>
          <w:rFonts w:ascii="Times New Roman" w:hAnsi="Times New Roman" w:cs="Times New Roman"/>
          <w:sz w:val="26"/>
        </w:rPr>
      </w:pPr>
      <w:r w:rsidRPr="00D65B3F">
        <w:rPr>
          <w:rFonts w:ascii="Times New Roman" w:hAnsi="Times New Roman" w:cs="Times New Roman"/>
          <w:b/>
          <w:sz w:val="26"/>
          <w:szCs w:val="26"/>
        </w:rPr>
        <w:t xml:space="preserve">Муниципального автономного общеобразовательного учреждения «Средняя школа №13 с углубленным изучением предметов»  </w:t>
      </w:r>
      <w:r w:rsidR="006E2ABE" w:rsidRPr="00D65B3F">
        <w:rPr>
          <w:rFonts w:ascii="Times New Roman" w:hAnsi="Times New Roman" w:cs="Times New Roman"/>
          <w:sz w:val="26"/>
        </w:rPr>
        <w:t xml:space="preserve"> (далее - заказчик). Положение устанавливает</w:t>
      </w:r>
      <w:r w:rsidRPr="00D65B3F">
        <w:rPr>
          <w:rFonts w:ascii="Times New Roman" w:hAnsi="Times New Roman" w:cs="Times New Roman"/>
          <w:sz w:val="26"/>
        </w:rPr>
        <w:t xml:space="preserve"> </w:t>
      </w:r>
      <w:r w:rsidR="006E2ABE" w:rsidRPr="00D65B3F">
        <w:rPr>
          <w:rFonts w:ascii="Times New Roman" w:hAnsi="Times New Roman" w:cs="Times New Roman"/>
          <w:sz w:val="26"/>
        </w:rPr>
        <w:t xml:space="preserve">полномочия заказчика, комиссии по осуществлению закупок (далее </w:t>
      </w:r>
      <w:r w:rsidR="00F55D07" w:rsidRPr="00D65B3F">
        <w:rPr>
          <w:rFonts w:ascii="Times New Roman" w:hAnsi="Times New Roman" w:cs="Times New Roman"/>
          <w:sz w:val="26"/>
        </w:rPr>
        <w:t>–</w:t>
      </w:r>
      <w:r w:rsidR="006E2ABE" w:rsidRPr="00D65B3F">
        <w:rPr>
          <w:rFonts w:ascii="Times New Roman" w:hAnsi="Times New Roman" w:cs="Times New Roman"/>
          <w:sz w:val="26"/>
        </w:rPr>
        <w:t xml:space="preserve"> закупочная</w:t>
      </w:r>
      <w:r w:rsidR="00F55D07" w:rsidRPr="00D65B3F">
        <w:rPr>
          <w:rFonts w:ascii="Times New Roman" w:hAnsi="Times New Roman" w:cs="Times New Roman"/>
          <w:sz w:val="26"/>
        </w:rPr>
        <w:t xml:space="preserve"> </w:t>
      </w:r>
      <w:r w:rsidR="006E2ABE" w:rsidRPr="00D65B3F">
        <w:rPr>
          <w:rFonts w:ascii="Times New Roman" w:hAnsi="Times New Roman" w:cs="Times New Roman"/>
          <w:sz w:val="26"/>
        </w:rPr>
        <w:t>комисси</w:t>
      </w:r>
      <w:r w:rsidR="00616CB1" w:rsidRPr="00D65B3F">
        <w:rPr>
          <w:rFonts w:ascii="Times New Roman" w:hAnsi="Times New Roman" w:cs="Times New Roman"/>
          <w:sz w:val="26"/>
        </w:rPr>
        <w:t xml:space="preserve">я), порядок планирования и проведения закупок, требования </w:t>
      </w:r>
      <w:r w:rsidR="006E2ABE" w:rsidRPr="00D65B3F">
        <w:rPr>
          <w:rFonts w:ascii="Times New Roman" w:hAnsi="Times New Roman" w:cs="Times New Roman"/>
          <w:sz w:val="26"/>
        </w:rPr>
        <w:t>к</w:t>
      </w:r>
      <w:r w:rsidR="00F55D07" w:rsidRPr="00D65B3F">
        <w:rPr>
          <w:rFonts w:ascii="Times New Roman" w:hAnsi="Times New Roman" w:cs="Times New Roman"/>
          <w:sz w:val="26"/>
        </w:rPr>
        <w:t xml:space="preserve"> </w:t>
      </w:r>
      <w:r w:rsidR="006E2ABE" w:rsidRPr="00D65B3F">
        <w:rPr>
          <w:rFonts w:ascii="Times New Roman" w:hAnsi="Times New Roman" w:cs="Times New Roman"/>
          <w:sz w:val="26"/>
        </w:rPr>
        <w:t>извещению об осуществлении закупок (далее - извещение о закупке),</w:t>
      </w:r>
      <w:r w:rsidR="00616CB1" w:rsidRPr="00D65B3F">
        <w:rPr>
          <w:rFonts w:ascii="Times New Roman" w:hAnsi="Times New Roman" w:cs="Times New Roman"/>
          <w:sz w:val="26"/>
        </w:rPr>
        <w:t xml:space="preserve"> документации </w:t>
      </w:r>
      <w:r w:rsidR="006E2ABE" w:rsidRPr="00D65B3F">
        <w:rPr>
          <w:rFonts w:ascii="Times New Roman" w:hAnsi="Times New Roman" w:cs="Times New Roman"/>
          <w:sz w:val="26"/>
        </w:rPr>
        <w:t>о конкурентных закупках (далее - документация о закупке),порядок внесения в них изменений, размещения разъяснений, требования к</w:t>
      </w:r>
      <w:r w:rsidR="001352CE" w:rsidRPr="00D65B3F">
        <w:rPr>
          <w:rFonts w:ascii="Times New Roman" w:hAnsi="Times New Roman" w:cs="Times New Roman"/>
          <w:sz w:val="26"/>
        </w:rPr>
        <w:t xml:space="preserve"> </w:t>
      </w:r>
      <w:r w:rsidR="006E2ABE" w:rsidRPr="00D65B3F">
        <w:rPr>
          <w:rFonts w:ascii="Times New Roman" w:hAnsi="Times New Roman" w:cs="Times New Roman"/>
          <w:sz w:val="26"/>
        </w:rPr>
        <w:t>участникам таких закупок и условия их допуска к участию в процедуре</w:t>
      </w:r>
      <w:r w:rsidR="002935F4" w:rsidRPr="00D65B3F">
        <w:rPr>
          <w:rFonts w:ascii="Times New Roman" w:hAnsi="Times New Roman" w:cs="Times New Roman"/>
          <w:sz w:val="26"/>
        </w:rPr>
        <w:t xml:space="preserve"> </w:t>
      </w:r>
      <w:r w:rsidR="006E2ABE" w:rsidRPr="00D65B3F">
        <w:rPr>
          <w:rFonts w:ascii="Times New Roman" w:hAnsi="Times New Roman" w:cs="Times New Roman"/>
          <w:sz w:val="26"/>
        </w:rPr>
        <w:t>закупки, порядок заключения, исполнения договора и изменения его условий,</w:t>
      </w:r>
      <w:r w:rsidR="002935F4" w:rsidRPr="00D65B3F">
        <w:rPr>
          <w:rFonts w:ascii="Times New Roman" w:hAnsi="Times New Roman" w:cs="Times New Roman"/>
          <w:sz w:val="26"/>
        </w:rPr>
        <w:t xml:space="preserve"> </w:t>
      </w:r>
      <w:r w:rsidR="006E2ABE" w:rsidRPr="00D65B3F">
        <w:rPr>
          <w:rFonts w:ascii="Times New Roman" w:hAnsi="Times New Roman" w:cs="Times New Roman"/>
          <w:sz w:val="26"/>
        </w:rPr>
        <w:t xml:space="preserve">способы закупки, условия их применения и </w:t>
      </w:r>
      <w:r w:rsidR="006E2ABE" w:rsidRPr="00D65B3F">
        <w:rPr>
          <w:rFonts w:ascii="Times New Roman" w:hAnsi="Times New Roman" w:cs="Times New Roman"/>
          <w:sz w:val="26"/>
        </w:rPr>
        <w:lastRenderedPageBreak/>
        <w:t>порядок проведения закупки, атакже иные положения, касающиеся обеспечения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1.4. Положение не распространяется на закупки, которые осуществляются в случаях, установленных </w:t>
      </w:r>
      <w:hyperlink r:id="rId8">
        <w:r w:rsidRPr="00D65B3F">
          <w:rPr>
            <w:rFonts w:ascii="Times New Roman" w:hAnsi="Times New Roman" w:cs="Times New Roman"/>
            <w:sz w:val="26"/>
          </w:rPr>
          <w:t>частью 4 статьи 1</w:t>
        </w:r>
      </w:hyperlink>
      <w:r w:rsidR="00616CB1" w:rsidRPr="00D65B3F">
        <w:rPr>
          <w:rFonts w:ascii="Times New Roman" w:hAnsi="Times New Roman" w:cs="Times New Roman"/>
          <w:sz w:val="26"/>
        </w:rPr>
        <w:t xml:space="preserve"> Федерального закона №</w:t>
      </w:r>
      <w:r w:rsidRPr="00D65B3F">
        <w:rPr>
          <w:rFonts w:ascii="Times New Roman" w:hAnsi="Times New Roman" w:cs="Times New Roman"/>
          <w:sz w:val="26"/>
        </w:rPr>
        <w:t xml:space="preserve"> 223-ФЗ.</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 Если в соответствии с законодательством Российской Федерации требуется </w:t>
      </w:r>
      <w:r w:rsidR="00616CB1" w:rsidRPr="00D65B3F">
        <w:rPr>
          <w:rFonts w:ascii="Times New Roman" w:hAnsi="Times New Roman" w:cs="Times New Roman"/>
          <w:sz w:val="26"/>
        </w:rPr>
        <w:br/>
      </w:r>
      <w:r w:rsidRPr="00D65B3F">
        <w:rPr>
          <w:rFonts w:ascii="Times New Roman" w:hAnsi="Times New Roman" w:cs="Times New Roman"/>
          <w:sz w:val="26"/>
        </w:rPr>
        <w:t>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 ЕИС) в части, противоречащей Положению.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1.7.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2935F4" w:rsidRPr="00D65B3F" w:rsidRDefault="002935F4" w:rsidP="002935F4">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1.8. Положение применяется при проведении закупок товаров, работ, услуг для нужд заказчика при осуществлении им закупок</w:t>
      </w:r>
      <w:r w:rsidRPr="00D65B3F">
        <w:rPr>
          <w:rStyle w:val="ac"/>
          <w:rFonts w:ascii="Times New Roman" w:hAnsi="Times New Roman" w:cs="Times New Roman"/>
          <w:sz w:val="26"/>
        </w:rPr>
        <w:t>1</w:t>
      </w:r>
      <w:r w:rsidRPr="00D65B3F">
        <w:rPr>
          <w:rFonts w:ascii="Times New Roman" w:hAnsi="Times New Roman" w:cs="Times New Roman"/>
          <w:sz w:val="26"/>
        </w:rPr>
        <w:t>:</w:t>
      </w:r>
    </w:p>
    <w:p w:rsidR="002935F4" w:rsidRPr="00D65B3F" w:rsidRDefault="002935F4" w:rsidP="002935F4">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1.8.1.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935F4" w:rsidRPr="00D65B3F" w:rsidRDefault="002935F4" w:rsidP="002935F4">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1.8.2.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935F4" w:rsidRPr="00D65B3F" w:rsidRDefault="002935F4" w:rsidP="002935F4">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1.8.3. За счет средств, полученных при осуществлении им иной приносящей </w:t>
      </w:r>
      <w:r w:rsidRPr="00D65B3F">
        <w:rPr>
          <w:rFonts w:ascii="Times New Roman" w:hAnsi="Times New Roman" w:cs="Times New Roman"/>
          <w:sz w:val="26"/>
        </w:rPr>
        <w:lastRenderedPageBreak/>
        <w:t xml:space="preserve">доход деятельности от физических лиц, юридических лиц, в том числе в рамках, предусмотренных его учредительным документом основных видов деятельности </w:t>
      </w:r>
      <w:r w:rsidRPr="00D65B3F">
        <w:rPr>
          <w:rFonts w:ascii="Times New Roman" w:hAnsi="Times New Roman" w:cs="Times New Roman"/>
          <w:sz w:val="26"/>
        </w:rPr>
        <w:br/>
        <w:t>(за исключением средств, полученных на оказание и оплату медицинской помощи по обязательному медицинскому страхованию).</w:t>
      </w:r>
    </w:p>
    <w:p w:rsidR="006E2ABE" w:rsidRPr="00D65B3F" w:rsidRDefault="006E2ABE" w:rsidP="00616CB1">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2. Информационное обеспечение закупок, </w:t>
      </w:r>
      <w:r w:rsidR="00616CB1" w:rsidRPr="00D65B3F">
        <w:rPr>
          <w:rFonts w:ascii="Times New Roman" w:hAnsi="Times New Roman" w:cs="Times New Roman"/>
          <w:sz w:val="26"/>
        </w:rPr>
        <w:br/>
      </w:r>
      <w:r w:rsidRPr="00D65B3F">
        <w:rPr>
          <w:rFonts w:ascii="Times New Roman" w:hAnsi="Times New Roman" w:cs="Times New Roman"/>
          <w:sz w:val="26"/>
        </w:rPr>
        <w:t>планирование закупок</w:t>
      </w:r>
    </w:p>
    <w:p w:rsidR="006E2ABE" w:rsidRPr="00D65B3F" w:rsidRDefault="006E2ABE" w:rsidP="00DB0051">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w:t>
      </w:r>
      <w:r w:rsidR="00DB0051" w:rsidRPr="00D65B3F">
        <w:rPr>
          <w:rFonts w:ascii="Times New Roman" w:hAnsi="Times New Roman" w:cs="Times New Roman"/>
          <w:sz w:val="26"/>
        </w:rPr>
        <w:t xml:space="preserve">Постановлением Правительства Российской Федерации от 10 сентября 2012 г. № 908 "Об утверждении </w:t>
      </w:r>
      <w:r w:rsidR="00DB0051" w:rsidRPr="00D65B3F">
        <w:rPr>
          <w:rFonts w:ascii="Times New Roman" w:hAnsi="Times New Roman" w:cs="Times New Roman"/>
          <w:sz w:val="26"/>
          <w:szCs w:val="26"/>
        </w:rPr>
        <w:t>Положения</w:t>
      </w:r>
      <w:r w:rsidRPr="00D65B3F">
        <w:rPr>
          <w:rFonts w:ascii="Times New Roman" w:hAnsi="Times New Roman" w:cs="Times New Roman"/>
          <w:sz w:val="26"/>
        </w:rPr>
        <w:t>о размещении в единой информационной системе</w:t>
      </w:r>
      <w:r w:rsidR="00D37089" w:rsidRPr="00D65B3F">
        <w:rPr>
          <w:rFonts w:ascii="Times New Roman" w:hAnsi="Times New Roman" w:cs="Times New Roman"/>
          <w:sz w:val="26"/>
        </w:rPr>
        <w:t>,</w:t>
      </w:r>
      <w:r w:rsidR="00DB0051" w:rsidRPr="00D65B3F">
        <w:rPr>
          <w:rFonts w:ascii="Times New Roman" w:hAnsi="Times New Roman" w:cs="Times New Roman"/>
          <w:sz w:val="26"/>
          <w:szCs w:val="26"/>
        </w:rPr>
        <w:t xml:space="preserve">на официальном сайте такой системы </w:t>
      </w:r>
      <w:r w:rsidR="00DB0051" w:rsidRPr="00D65B3F">
        <w:rPr>
          <w:rFonts w:ascii="Times New Roman" w:eastAsiaTheme="minorHAnsi" w:hAnsi="Times New Roman" w:cs="Times New Roman"/>
          <w:sz w:val="26"/>
          <w:szCs w:val="26"/>
          <w:lang w:eastAsia="en-US"/>
        </w:rPr>
        <w:t xml:space="preserve">в информационно-телекоммуникационной сети "Интернет" положения о закупке, типового положения о закупке, информации о закупке" </w:t>
      </w:r>
      <w:r w:rsidR="00616CB1" w:rsidRPr="00D65B3F">
        <w:rPr>
          <w:rFonts w:ascii="Times New Roman" w:hAnsi="Times New Roman" w:cs="Times New Roman"/>
          <w:sz w:val="26"/>
          <w:szCs w:val="26"/>
        </w:rPr>
        <w:t>(далее - Постановление №</w:t>
      </w:r>
      <w:r w:rsidRPr="00D65B3F">
        <w:rPr>
          <w:rFonts w:ascii="Times New Roman" w:hAnsi="Times New Roman" w:cs="Times New Roman"/>
          <w:sz w:val="26"/>
          <w:szCs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2.2. Заказчик размещает в ЕИС план закупки товаров, работ, услуг (далее - план закупки) и план закупки инновационной продукции, высокотехнологичной продукции, лекарственных средств. </w:t>
      </w:r>
      <w:hyperlink r:id="rId9">
        <w:r w:rsidRPr="00D65B3F">
          <w:rPr>
            <w:rFonts w:ascii="Times New Roman" w:hAnsi="Times New Roman" w:cs="Times New Roman"/>
            <w:sz w:val="26"/>
          </w:rPr>
          <w:t>Порядок</w:t>
        </w:r>
      </w:hyperlink>
      <w:r w:rsidRPr="00D65B3F">
        <w:rPr>
          <w:rFonts w:ascii="Times New Roman" w:hAnsi="Times New Roman" w:cs="Times New Roman"/>
          <w:sz w:val="26"/>
        </w:rPr>
        <w:t xml:space="preserve"> формирования и </w:t>
      </w:r>
      <w:hyperlink r:id="rId10">
        <w:r w:rsidRPr="00D65B3F">
          <w:rPr>
            <w:rFonts w:ascii="Times New Roman" w:hAnsi="Times New Roman" w:cs="Times New Roman"/>
            <w:sz w:val="26"/>
          </w:rPr>
          <w:t>требования</w:t>
        </w:r>
      </w:hyperlink>
      <w:r w:rsidRPr="00D65B3F">
        <w:rPr>
          <w:rFonts w:ascii="Times New Roman" w:hAnsi="Times New Roman" w:cs="Times New Roman"/>
          <w:sz w:val="26"/>
        </w:rPr>
        <w:t xml:space="preserve"> к форме таких планов утверждены Постановлением Правительства Российской Федерации </w:t>
      </w:r>
      <w:r w:rsidR="00616CB1" w:rsidRPr="00D65B3F">
        <w:rPr>
          <w:rFonts w:ascii="Times New Roman" w:hAnsi="Times New Roman" w:cs="Times New Roman"/>
          <w:sz w:val="26"/>
        </w:rPr>
        <w:br/>
        <w:t>от 17 сентября 2012 г. №</w:t>
      </w:r>
      <w:r w:rsidRPr="00D65B3F">
        <w:rPr>
          <w:rFonts w:ascii="Times New Roman" w:hAnsi="Times New Roman" w:cs="Times New Roman"/>
          <w:sz w:val="26"/>
        </w:rPr>
        <w:t xml:space="preserve"> 932 "Об утверждении Правил формирования плана закупки товаров (работ, услуг) и требований к форме такого плана", порядок и сроки размещения в ЕИС, на официальном сайте ЕИС в информационно-телекоммуникационной сети Интернет утверждены </w:t>
      </w:r>
      <w:hyperlink r:id="rId11">
        <w:r w:rsidRPr="00D65B3F">
          <w:rPr>
            <w:rFonts w:ascii="Times New Roman" w:hAnsi="Times New Roman" w:cs="Times New Roman"/>
            <w:sz w:val="26"/>
          </w:rPr>
          <w:t>Постановлением</w:t>
        </w:r>
      </w:hyperlink>
      <w:r w:rsidR="00616CB1" w:rsidRPr="00D65B3F">
        <w:rPr>
          <w:rFonts w:ascii="Times New Roman" w:hAnsi="Times New Roman" w:cs="Times New Roman"/>
          <w:sz w:val="26"/>
        </w:rPr>
        <w:t xml:space="preserve">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2.2.</w:t>
      </w:r>
      <w:r w:rsidR="004C7DBB" w:rsidRPr="00D65B3F">
        <w:rPr>
          <w:rFonts w:ascii="Times New Roman" w:hAnsi="Times New Roman" w:cs="Times New Roman"/>
          <w:sz w:val="26"/>
        </w:rPr>
        <w:t>2</w:t>
      </w:r>
      <w:r w:rsidRPr="00D65B3F">
        <w:rPr>
          <w:rFonts w:ascii="Times New Roman" w:hAnsi="Times New Roman" w:cs="Times New Roman"/>
          <w:sz w:val="26"/>
        </w:rPr>
        <w:t>. План закупки должен иметь помесячную разбивку;</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2.2.</w:t>
      </w:r>
      <w:r w:rsidR="004C7DBB" w:rsidRPr="00D65B3F">
        <w:rPr>
          <w:rFonts w:ascii="Times New Roman" w:hAnsi="Times New Roman" w:cs="Times New Roman"/>
          <w:sz w:val="26"/>
        </w:rPr>
        <w:t>3</w:t>
      </w:r>
      <w:r w:rsidRPr="00D65B3F">
        <w:rPr>
          <w:rFonts w:ascii="Times New Roman" w:hAnsi="Times New Roman" w:cs="Times New Roman"/>
          <w:sz w:val="26"/>
        </w:rPr>
        <w:t>. Изменения в план закупки могут вноситься в следующих случаях:</w:t>
      </w:r>
    </w:p>
    <w:p w:rsidR="002935F4" w:rsidRPr="00D65B3F" w:rsidRDefault="006E2ABE" w:rsidP="002935F4">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изменение плана финансово-хозяйственной деятельности;</w:t>
      </w:r>
      <w:r w:rsidR="002935F4" w:rsidRPr="00D65B3F">
        <w:rPr>
          <w:rFonts w:ascii="Times New Roman" w:hAnsi="Times New Roman" w:cs="Times New Roman"/>
          <w:sz w:val="26"/>
        </w:rPr>
        <w:t xml:space="preserve"> </w:t>
      </w:r>
    </w:p>
    <w:p w:rsidR="002935F4" w:rsidRPr="00D65B3F" w:rsidRDefault="002935F4" w:rsidP="002935F4">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изменение потребности в товарах, работах, услугах, в том числе сроков их приобретения, способа осуществления закупки и срока исполнения договора;</w:t>
      </w:r>
    </w:p>
    <w:p w:rsidR="002935F4" w:rsidRPr="00D65B3F" w:rsidRDefault="002935F4" w:rsidP="002935F4">
      <w:pPr>
        <w:pStyle w:val="ad"/>
        <w:spacing w:before="60" w:line="360" w:lineRule="auto"/>
        <w:rPr>
          <w:color w:val="000000"/>
          <w:sz w:val="26"/>
          <w:szCs w:val="26"/>
        </w:rPr>
      </w:pPr>
      <w:r w:rsidRPr="00D65B3F">
        <w:rPr>
          <w:vertAlign w:val="superscript"/>
        </w:rPr>
        <w:t>1</w:t>
      </w:r>
      <w:r w:rsidRPr="00D65B3F">
        <w:t>Настоящий пункт включается бюджетным учреждением в Положение.</w:t>
      </w:r>
      <w:r w:rsidRPr="00D65B3F">
        <w:rPr>
          <w:color w:val="000000"/>
          <w:sz w:val="26"/>
          <w:szCs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выявление при подготовке к процедуре проведения конкретной закупки</w:t>
      </w:r>
      <w:r w:rsidR="00395D2A" w:rsidRPr="00D65B3F">
        <w:rPr>
          <w:rFonts w:ascii="Times New Roman" w:hAnsi="Times New Roman" w:cs="Times New Roman"/>
          <w:sz w:val="26"/>
        </w:rPr>
        <w:t xml:space="preserve"> изменения стоимости</w:t>
      </w:r>
      <w:r w:rsidRPr="00D65B3F">
        <w:rPr>
          <w:rFonts w:ascii="Times New Roman" w:hAnsi="Times New Roman" w:cs="Times New Roman"/>
          <w:sz w:val="26"/>
        </w:rPr>
        <w:t xml:space="preserve"> планируемых к приобретению товаров, работ, услуг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наступление непредвиденных обстоятельств (авария, чрезвычайная ситуация);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отмена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возникновение у заказчика обязательств исполнителя по договору;</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возникновение обстоятельств, предвидеть которые на дату утверждения плана закупок было невозможно;</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2.2.</w:t>
      </w:r>
      <w:r w:rsidR="004C7DBB" w:rsidRPr="00D65B3F">
        <w:rPr>
          <w:rFonts w:ascii="Times New Roman" w:hAnsi="Times New Roman" w:cs="Times New Roman"/>
          <w:sz w:val="26"/>
        </w:rPr>
        <w:t>4</w:t>
      </w:r>
      <w:r w:rsidRPr="00D65B3F">
        <w:rPr>
          <w:rFonts w:ascii="Times New Roman" w:hAnsi="Times New Roman" w:cs="Times New Roman"/>
          <w:sz w:val="26"/>
        </w:rPr>
        <w:t xml:space="preserve">. </w:t>
      </w:r>
      <w:r w:rsidR="00395D2A" w:rsidRPr="00D65B3F">
        <w:rPr>
          <w:rFonts w:ascii="Times New Roman" w:hAnsi="Times New Roman" w:cs="Times New Roman"/>
          <w:sz w:val="26"/>
        </w:rPr>
        <w:t>План</w:t>
      </w:r>
      <w:r w:rsidR="00683155" w:rsidRPr="00D65B3F">
        <w:rPr>
          <w:rFonts w:ascii="Times New Roman" w:hAnsi="Times New Roman" w:cs="Times New Roman"/>
          <w:sz w:val="26"/>
        </w:rPr>
        <w:t xml:space="preserve"> закупки, изменения в </w:t>
      </w:r>
      <w:r w:rsidR="00395D2A" w:rsidRPr="00D65B3F">
        <w:rPr>
          <w:rFonts w:ascii="Times New Roman" w:hAnsi="Times New Roman" w:cs="Times New Roman"/>
          <w:sz w:val="26"/>
        </w:rPr>
        <w:t xml:space="preserve">него </w:t>
      </w:r>
      <w:r w:rsidR="00683155" w:rsidRPr="00D65B3F">
        <w:rPr>
          <w:rFonts w:ascii="Times New Roman" w:hAnsi="Times New Roman" w:cs="Times New Roman"/>
          <w:sz w:val="26"/>
        </w:rPr>
        <w:t xml:space="preserve">утверждаются приказом заказчика </w:t>
      </w:r>
      <w:r w:rsidR="00395D2A" w:rsidRPr="00D65B3F">
        <w:rPr>
          <w:rFonts w:ascii="Times New Roman" w:hAnsi="Times New Roman" w:cs="Times New Roman"/>
          <w:sz w:val="26"/>
        </w:rPr>
        <w:t xml:space="preserve">и </w:t>
      </w:r>
      <w:r w:rsidRPr="00D65B3F">
        <w:rPr>
          <w:rFonts w:ascii="Times New Roman" w:hAnsi="Times New Roman" w:cs="Times New Roman"/>
          <w:sz w:val="26"/>
        </w:rPr>
        <w:t xml:space="preserve">вступают в силу со дня размещения в ЕИС </w:t>
      </w:r>
      <w:r w:rsidR="00D37089" w:rsidRPr="00D65B3F">
        <w:rPr>
          <w:rFonts w:ascii="Times New Roman" w:hAnsi="Times New Roman" w:cs="Times New Roman"/>
          <w:sz w:val="26"/>
        </w:rPr>
        <w:t>п</w:t>
      </w:r>
      <w:r w:rsidR="00683155" w:rsidRPr="00D65B3F">
        <w:rPr>
          <w:rFonts w:ascii="Times New Roman" w:hAnsi="Times New Roman" w:cs="Times New Roman"/>
          <w:sz w:val="26"/>
        </w:rPr>
        <w:t>лана закупки и</w:t>
      </w:r>
      <w:r w:rsidR="00395D2A" w:rsidRPr="00D65B3F">
        <w:rPr>
          <w:rFonts w:ascii="Times New Roman" w:hAnsi="Times New Roman" w:cs="Times New Roman"/>
          <w:sz w:val="26"/>
        </w:rPr>
        <w:t xml:space="preserve"> изменений в него</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2.2.</w:t>
      </w:r>
      <w:r w:rsidR="004C7DBB" w:rsidRPr="00D65B3F">
        <w:rPr>
          <w:rFonts w:ascii="Times New Roman" w:hAnsi="Times New Roman" w:cs="Times New Roman"/>
          <w:sz w:val="26"/>
        </w:rPr>
        <w:t>5</w:t>
      </w:r>
      <w:r w:rsidRPr="00D65B3F">
        <w:rPr>
          <w:rFonts w:ascii="Times New Roman" w:hAnsi="Times New Roman" w:cs="Times New Roman"/>
          <w:sz w:val="26"/>
        </w:rPr>
        <w:t>.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2.3. В ЕИС подлежит размещению следующая информация: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извещение о закупке и вносимые в него изменения;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документация о закупке и вносимые в нее изменения;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проект договора, являющийся неотъемлемой частью документации и</w:t>
      </w:r>
      <w:r w:rsidR="00ED6807" w:rsidRPr="00D65B3F">
        <w:rPr>
          <w:rFonts w:ascii="Times New Roman" w:hAnsi="Times New Roman" w:cs="Times New Roman"/>
          <w:sz w:val="26"/>
        </w:rPr>
        <w:t xml:space="preserve"> (или)</w:t>
      </w:r>
      <w:r w:rsidRPr="00D65B3F">
        <w:rPr>
          <w:rFonts w:ascii="Times New Roman" w:hAnsi="Times New Roman" w:cs="Times New Roman"/>
          <w:sz w:val="26"/>
        </w:rPr>
        <w:t xml:space="preserve"> извещения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разъяснения положений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протоколы, составляемые в ходе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план закупки товаров, работ, услуг, предусмотренный Постановлением Правительства Российской Фе</w:t>
      </w:r>
      <w:r w:rsidR="00616CB1" w:rsidRPr="00D65B3F">
        <w:rPr>
          <w:rFonts w:ascii="Times New Roman" w:hAnsi="Times New Roman" w:cs="Times New Roman"/>
          <w:sz w:val="26"/>
        </w:rPr>
        <w:t>дерации от 17 сентября 2012 г. №</w:t>
      </w:r>
      <w:r w:rsidRPr="00D65B3F">
        <w:rPr>
          <w:rFonts w:ascii="Times New Roman" w:hAnsi="Times New Roman" w:cs="Times New Roman"/>
          <w:sz w:val="26"/>
        </w:rPr>
        <w:t xml:space="preserve"> 932 "Об утверждении Правил формирования плана закупки товаров (работ, услуг) и требований к форме такого плана";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сведения о количестве и общей стоимости договоров, заключенных заказчиком </w:t>
      </w:r>
      <w:r w:rsidR="00616CB1" w:rsidRPr="00D65B3F">
        <w:rPr>
          <w:rFonts w:ascii="Times New Roman" w:hAnsi="Times New Roman" w:cs="Times New Roman"/>
          <w:sz w:val="26"/>
        </w:rPr>
        <w:br/>
      </w:r>
      <w:r w:rsidRPr="00D65B3F">
        <w:rPr>
          <w:rFonts w:ascii="Times New Roman" w:hAnsi="Times New Roman" w:cs="Times New Roman"/>
          <w:sz w:val="26"/>
        </w:rPr>
        <w:t xml:space="preserve">по результатам закупки, предусмотренные </w:t>
      </w:r>
      <w:hyperlink r:id="rId12">
        <w:r w:rsidRPr="00D65B3F">
          <w:rPr>
            <w:rFonts w:ascii="Times New Roman" w:hAnsi="Times New Roman" w:cs="Times New Roman"/>
            <w:sz w:val="26"/>
          </w:rPr>
          <w:t>частью 19 статьи 4</w:t>
        </w:r>
      </w:hyperlink>
      <w:r w:rsidR="00616CB1" w:rsidRPr="00D65B3F">
        <w:rPr>
          <w:rFonts w:ascii="Times New Roman" w:hAnsi="Times New Roman" w:cs="Times New Roman"/>
          <w:sz w:val="26"/>
        </w:rPr>
        <w:t xml:space="preserve"> Федерального закона </w:t>
      </w:r>
      <w:r w:rsidR="00616CB1" w:rsidRPr="00D65B3F">
        <w:rPr>
          <w:rFonts w:ascii="Times New Roman" w:hAnsi="Times New Roman" w:cs="Times New Roman"/>
          <w:sz w:val="26"/>
        </w:rPr>
        <w:br/>
        <w:t>№</w:t>
      </w:r>
      <w:r w:rsidRPr="00D65B3F">
        <w:rPr>
          <w:rFonts w:ascii="Times New Roman" w:hAnsi="Times New Roman" w:cs="Times New Roman"/>
          <w:sz w:val="26"/>
        </w:rPr>
        <w:t xml:space="preserve"> 223-ФЗ (далее - ежемесячные отчеты);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реестр договоров, заключенных заказчиком по результатам закупки, предусмотренный </w:t>
      </w:r>
      <w:hyperlink r:id="rId13">
        <w:r w:rsidRPr="00D65B3F">
          <w:rPr>
            <w:rFonts w:ascii="Times New Roman" w:hAnsi="Times New Roman" w:cs="Times New Roman"/>
            <w:sz w:val="26"/>
          </w:rPr>
          <w:t>Постановлением</w:t>
        </w:r>
      </w:hyperlink>
      <w:r w:rsidRPr="00D65B3F">
        <w:rPr>
          <w:rFonts w:ascii="Times New Roman" w:hAnsi="Times New Roman" w:cs="Times New Roman"/>
          <w:sz w:val="26"/>
        </w:rPr>
        <w:t xml:space="preserve"> Правительства Российской Федерации </w:t>
      </w:r>
      <w:r w:rsidR="00681DF3" w:rsidRPr="00D65B3F">
        <w:rPr>
          <w:rFonts w:ascii="Times New Roman" w:hAnsi="Times New Roman" w:cs="Times New Roman"/>
          <w:sz w:val="26"/>
        </w:rPr>
        <w:br/>
      </w:r>
      <w:r w:rsidR="00681DF3" w:rsidRPr="00D65B3F">
        <w:rPr>
          <w:rFonts w:ascii="Times New Roman" w:hAnsi="Times New Roman" w:cs="Times New Roman"/>
          <w:sz w:val="26"/>
        </w:rPr>
        <w:lastRenderedPageBreak/>
        <w:t>от 31 октября 2014 г. №</w:t>
      </w:r>
      <w:r w:rsidRPr="00D65B3F">
        <w:rPr>
          <w:rFonts w:ascii="Times New Roman" w:hAnsi="Times New Roman" w:cs="Times New Roman"/>
          <w:sz w:val="26"/>
        </w:rPr>
        <w:t xml:space="preserve"> 1132 "О порядке ведения реестра договоров, заключенных заказчиками по результатам закупки" (далее - реестр договоров);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размещение которой в ЕИС предусмотрено Федеральным </w:t>
      </w:r>
      <w:hyperlink r:id="rId14">
        <w:r w:rsidRPr="00D65B3F">
          <w:rPr>
            <w:rFonts w:ascii="Times New Roman" w:hAnsi="Times New Roman" w:cs="Times New Roman"/>
            <w:sz w:val="26"/>
          </w:rPr>
          <w:t>законом</w:t>
        </w:r>
      </w:hyperlink>
      <w:r w:rsidR="00681DF3" w:rsidRPr="00D65B3F">
        <w:rPr>
          <w:rFonts w:ascii="Times New Roman" w:hAnsi="Times New Roman" w:cs="Times New Roman"/>
          <w:sz w:val="26"/>
        </w:rPr>
        <w:t xml:space="preserve"> №</w:t>
      </w:r>
      <w:r w:rsidRPr="00D65B3F">
        <w:rPr>
          <w:rFonts w:ascii="Times New Roman" w:hAnsi="Times New Roman" w:cs="Times New Roman"/>
          <w:sz w:val="26"/>
        </w:rPr>
        <w:t xml:space="preserve"> 223-ФЗ и Положением.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2.4. Извещение и документация о закупке размещаются в ЕИС в сроки, указанные в </w:t>
      </w:r>
      <w:hyperlink w:anchor="P402">
        <w:r w:rsidRPr="00D65B3F">
          <w:rPr>
            <w:rFonts w:ascii="Times New Roman" w:hAnsi="Times New Roman" w:cs="Times New Roman"/>
            <w:sz w:val="26"/>
          </w:rPr>
          <w:t>пункте 9.2</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2.6. Не подлежит размещению в ЕИС информация о закупках товаров, работ, услуг, сведения о которых составляют государственную тайну.</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2.7. Заказчик вправе не размещать в ЕИС:</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500 тыс. рублей (при этом обязательным является включение информации о таких закупках в ежемесячные отчеты);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w:t>
      </w:r>
      <w:r w:rsidR="009E217C" w:rsidRPr="00D65B3F">
        <w:rPr>
          <w:rFonts w:ascii="Times New Roman" w:hAnsi="Times New Roman" w:cs="Times New Roman"/>
          <w:sz w:val="26"/>
        </w:rPr>
        <w:br/>
      </w:r>
      <w:r w:rsidRPr="00D65B3F">
        <w:rPr>
          <w:rFonts w:ascii="Times New Roman" w:hAnsi="Times New Roman" w:cs="Times New Roman"/>
          <w:sz w:val="26"/>
        </w:rPr>
        <w:t>обязательным является включение информации о таких закупках в план закупки и в ежемесячные отчеты).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2.8. Информация и документы, предусмотренные Положением и содержащиеся </w:t>
      </w:r>
      <w:r w:rsidRPr="00D65B3F">
        <w:rPr>
          <w:rFonts w:ascii="Times New Roman" w:hAnsi="Times New Roman" w:cs="Times New Roman"/>
          <w:sz w:val="26"/>
        </w:rPr>
        <w:lastRenderedPageBreak/>
        <w:t>в ЕИС, размещаются на официальном сайте ЕИС, за исключением: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2.8.1. Раздела положения о закупке, предусмотренного </w:t>
      </w:r>
      <w:hyperlink r:id="rId15">
        <w:r w:rsidRPr="00D65B3F">
          <w:rPr>
            <w:rFonts w:ascii="Times New Roman" w:hAnsi="Times New Roman" w:cs="Times New Roman"/>
            <w:sz w:val="26"/>
          </w:rPr>
          <w:t xml:space="preserve">подпунктом "б" </w:t>
        </w:r>
        <w:r w:rsidR="00681DF3" w:rsidRPr="00D65B3F">
          <w:rPr>
            <w:rFonts w:ascii="Times New Roman" w:hAnsi="Times New Roman" w:cs="Times New Roman"/>
            <w:sz w:val="26"/>
          </w:rPr>
          <w:br/>
        </w:r>
        <w:r w:rsidRPr="00D65B3F">
          <w:rPr>
            <w:rFonts w:ascii="Times New Roman" w:hAnsi="Times New Roman" w:cs="Times New Roman"/>
            <w:sz w:val="26"/>
          </w:rPr>
          <w:t>пункта 10</w:t>
        </w:r>
      </w:hyperlink>
      <w:r w:rsidRPr="00D65B3F">
        <w:rPr>
          <w:rFonts w:ascii="Times New Roman" w:hAnsi="Times New Roman" w:cs="Times New Roman"/>
          <w:sz w:val="26"/>
        </w:rPr>
        <w:t xml:space="preserve"> Положения о размещении в единой информационной системе информации о закупке</w:t>
      </w:r>
      <w:r w:rsidR="00681DF3" w:rsidRPr="00D65B3F">
        <w:rPr>
          <w:rFonts w:ascii="Times New Roman" w:hAnsi="Times New Roman" w:cs="Times New Roman"/>
          <w:sz w:val="26"/>
        </w:rPr>
        <w:t>, утвержденного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2.8.2.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предусмотренных </w:t>
      </w:r>
      <w:hyperlink w:anchor="P109">
        <w:r w:rsidRPr="00D65B3F">
          <w:rPr>
            <w:rFonts w:ascii="Times New Roman" w:hAnsi="Times New Roman" w:cs="Times New Roman"/>
            <w:sz w:val="26"/>
          </w:rPr>
          <w:t>пунктом 2.7</w:t>
        </w:r>
      </w:hyperlink>
      <w:r w:rsidRPr="00D65B3F">
        <w:rPr>
          <w:rFonts w:ascii="Times New Roman" w:hAnsi="Times New Roman" w:cs="Times New Roman"/>
          <w:sz w:val="26"/>
        </w:rPr>
        <w:t xml:space="preserve"> Положения (если заказчиком принято решение о неразмещении сведений о таких закупках на официальном сайте ЕИС);</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 случаях, определенных Правительством Российской Федерации в соответствии с </w:t>
      </w:r>
      <w:hyperlink r:id="rId16">
        <w:r w:rsidRPr="00D65B3F">
          <w:rPr>
            <w:rFonts w:ascii="Times New Roman" w:hAnsi="Times New Roman" w:cs="Times New Roman"/>
            <w:sz w:val="26"/>
          </w:rPr>
          <w:t>частью 16 статьи 4</w:t>
        </w:r>
      </w:hyperlink>
      <w:r w:rsidR="00681DF3" w:rsidRPr="00D65B3F">
        <w:rPr>
          <w:rFonts w:ascii="Times New Roman" w:hAnsi="Times New Roman" w:cs="Times New Roman"/>
          <w:sz w:val="26"/>
        </w:rPr>
        <w:t xml:space="preserve"> Федерального закона №</w:t>
      </w:r>
      <w:r w:rsidRPr="00D65B3F">
        <w:rPr>
          <w:rFonts w:ascii="Times New Roman" w:hAnsi="Times New Roman" w:cs="Times New Roman"/>
          <w:sz w:val="26"/>
        </w:rPr>
        <w:t xml:space="preserve"> 223-ФЗ.</w:t>
      </w:r>
    </w:p>
    <w:p w:rsidR="006E2ABE" w:rsidRPr="00D65B3F" w:rsidRDefault="006E2ABE" w:rsidP="00681DF3">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3. Требования к участникам закупки и закупаемым </w:t>
      </w:r>
      <w:r w:rsidR="00681DF3" w:rsidRPr="00D65B3F">
        <w:rPr>
          <w:rFonts w:ascii="Times New Roman" w:hAnsi="Times New Roman" w:cs="Times New Roman"/>
          <w:sz w:val="26"/>
        </w:rPr>
        <w:br/>
      </w:r>
      <w:r w:rsidRPr="00D65B3F">
        <w:rPr>
          <w:rFonts w:ascii="Times New Roman" w:hAnsi="Times New Roman" w:cs="Times New Roman"/>
          <w:sz w:val="26"/>
        </w:rPr>
        <w:t>товарам,</w:t>
      </w:r>
      <w:r w:rsidR="008540F5" w:rsidRPr="00D65B3F">
        <w:rPr>
          <w:rFonts w:ascii="Times New Roman" w:hAnsi="Times New Roman" w:cs="Times New Roman"/>
          <w:sz w:val="26"/>
        </w:rPr>
        <w:t xml:space="preserve"> </w:t>
      </w:r>
      <w:r w:rsidRPr="00D65B3F">
        <w:rPr>
          <w:rFonts w:ascii="Times New Roman" w:hAnsi="Times New Roman" w:cs="Times New Roman"/>
          <w:sz w:val="26"/>
        </w:rPr>
        <w:t>работам, услугам</w:t>
      </w:r>
    </w:p>
    <w:p w:rsidR="006E2ABE" w:rsidRPr="00D65B3F" w:rsidRDefault="006E2ABE" w:rsidP="00D37089">
      <w:pPr>
        <w:widowControl w:val="0"/>
        <w:tabs>
          <w:tab w:val="left" w:pos="851"/>
        </w:tabs>
        <w:overflowPunct w:val="0"/>
        <w:autoSpaceDE w:val="0"/>
        <w:autoSpaceDN w:val="0"/>
        <w:adjustRightInd w:val="0"/>
        <w:spacing w:line="360" w:lineRule="auto"/>
        <w:ind w:firstLine="709"/>
        <w:jc w:val="both"/>
        <w:rPr>
          <w:sz w:val="26"/>
        </w:rPr>
      </w:pPr>
      <w:r w:rsidRPr="00D65B3F">
        <w:rPr>
          <w:sz w:val="26"/>
        </w:rPr>
        <w:t>3.1</w:t>
      </w:r>
      <w:r w:rsidRPr="00D65B3F">
        <w:rPr>
          <w:rFonts w:eastAsiaTheme="minorEastAsia"/>
          <w:sz w:val="26"/>
          <w:szCs w:val="22"/>
        </w:rPr>
        <w:t xml:space="preserve">. </w:t>
      </w:r>
      <w:r w:rsidR="005713BB" w:rsidRPr="00D65B3F">
        <w:rPr>
          <w:rFonts w:eastAsiaTheme="minorEastAsia"/>
          <w:sz w:val="26"/>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w:t>
      </w:r>
      <w:r w:rsidR="00395D2A" w:rsidRPr="00D65B3F">
        <w:rPr>
          <w:rFonts w:eastAsiaTheme="minorEastAsia"/>
          <w:sz w:val="26"/>
          <w:szCs w:val="22"/>
        </w:rPr>
        <w:br/>
      </w:r>
      <w:r w:rsidR="005713BB" w:rsidRPr="00D65B3F">
        <w:rPr>
          <w:rFonts w:eastAsiaTheme="minorEastAsia"/>
          <w:sz w:val="26"/>
          <w:szCs w:val="22"/>
        </w:rPr>
        <w:t>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w:t>
      </w:r>
      <w:r w:rsidR="00681DF3" w:rsidRPr="00D65B3F">
        <w:rPr>
          <w:rFonts w:eastAsiaTheme="minorEastAsia"/>
          <w:sz w:val="26"/>
          <w:szCs w:val="22"/>
        </w:rPr>
        <w:t xml:space="preserve"> от 14 июля 2022 г</w:t>
      </w:r>
      <w:r w:rsidR="00395D2A" w:rsidRPr="00D65B3F">
        <w:rPr>
          <w:rFonts w:eastAsiaTheme="minorEastAsia"/>
          <w:sz w:val="26"/>
          <w:szCs w:val="22"/>
        </w:rPr>
        <w:t>.</w:t>
      </w:r>
      <w:r w:rsidR="00395D2A" w:rsidRPr="00D65B3F">
        <w:rPr>
          <w:rFonts w:eastAsiaTheme="minorEastAsia"/>
          <w:sz w:val="26"/>
          <w:szCs w:val="22"/>
        </w:rPr>
        <w:br/>
      </w:r>
      <w:r w:rsidR="00681DF3" w:rsidRPr="00D65B3F">
        <w:rPr>
          <w:rFonts w:eastAsiaTheme="minorEastAsia"/>
          <w:sz w:val="26"/>
          <w:szCs w:val="22"/>
        </w:rPr>
        <w:t>№ 255-ФЗ "</w:t>
      </w:r>
      <w:r w:rsidR="005713BB" w:rsidRPr="00D65B3F">
        <w:rPr>
          <w:rFonts w:eastAsiaTheme="minorEastAsia"/>
          <w:sz w:val="26"/>
          <w:szCs w:val="22"/>
        </w:rPr>
        <w:t>О контроле за деятельностью лиц, находящихс</w:t>
      </w:r>
      <w:r w:rsidR="00681DF3" w:rsidRPr="00D65B3F">
        <w:rPr>
          <w:rFonts w:eastAsiaTheme="minorEastAsia"/>
          <w:sz w:val="26"/>
          <w:szCs w:val="22"/>
        </w:rPr>
        <w:t>я под иностранным влия</w:t>
      </w:r>
      <w:r w:rsidR="00395D2A" w:rsidRPr="00D65B3F">
        <w:rPr>
          <w:rFonts w:eastAsiaTheme="minorEastAsia"/>
          <w:sz w:val="26"/>
          <w:szCs w:val="22"/>
        </w:rPr>
        <w:t>-</w:t>
      </w:r>
      <w:r w:rsidR="00681DF3" w:rsidRPr="00D65B3F">
        <w:rPr>
          <w:rFonts w:eastAsiaTheme="minorEastAsia"/>
          <w:sz w:val="26"/>
          <w:szCs w:val="22"/>
        </w:rPr>
        <w:t>нием"</w:t>
      </w:r>
      <w:r w:rsidR="005713BB" w:rsidRPr="00D65B3F">
        <w:rPr>
          <w:rFonts w:eastAsiaTheme="minorEastAsia"/>
          <w:sz w:val="26"/>
          <w:szCs w:val="22"/>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00395D2A" w:rsidRPr="00D65B3F">
        <w:rPr>
          <w:rFonts w:eastAsiaTheme="minorEastAsia"/>
          <w:sz w:val="26"/>
          <w:szCs w:val="22"/>
        </w:rPr>
        <w:t>от 14 июля 2022 г.</w:t>
      </w:r>
      <w:r w:rsidR="00681DF3" w:rsidRPr="00D65B3F">
        <w:rPr>
          <w:rFonts w:eastAsiaTheme="minorEastAsia"/>
          <w:sz w:val="26"/>
          <w:szCs w:val="22"/>
        </w:rPr>
        <w:t xml:space="preserve"> № 255-ФЗ </w:t>
      </w:r>
      <w:r w:rsidR="00395D2A" w:rsidRPr="00D65B3F">
        <w:rPr>
          <w:rFonts w:eastAsiaTheme="minorEastAsia"/>
          <w:sz w:val="26"/>
          <w:szCs w:val="22"/>
        </w:rPr>
        <w:br/>
      </w:r>
      <w:r w:rsidR="00681DF3" w:rsidRPr="00D65B3F">
        <w:rPr>
          <w:rFonts w:eastAsiaTheme="minorEastAsia"/>
          <w:sz w:val="26"/>
          <w:szCs w:val="22"/>
        </w:rPr>
        <w:t>"</w:t>
      </w:r>
      <w:r w:rsidR="005713BB" w:rsidRPr="00D65B3F">
        <w:rPr>
          <w:rFonts w:eastAsiaTheme="minorEastAsia"/>
          <w:sz w:val="26"/>
          <w:szCs w:val="22"/>
        </w:rPr>
        <w:t>О контроле за деятельностью лиц, наход</w:t>
      </w:r>
      <w:r w:rsidR="00681DF3" w:rsidRPr="00D65B3F">
        <w:rPr>
          <w:rFonts w:eastAsiaTheme="minorEastAsia"/>
          <w:sz w:val="26"/>
          <w:szCs w:val="22"/>
        </w:rPr>
        <w:t>ящихся под иностранным влиянием"</w:t>
      </w:r>
      <w:r w:rsidR="005713BB" w:rsidRPr="00D65B3F">
        <w:rPr>
          <w:rFonts w:eastAsiaTheme="minorEastAsia"/>
          <w:sz w:val="26"/>
          <w:szCs w:val="22"/>
        </w:rPr>
        <w:t>.</w:t>
      </w:r>
      <w:r w:rsidRPr="00D65B3F">
        <w:rPr>
          <w:sz w:val="26"/>
        </w:rPr>
        <w:t>При проведении закупок заказчик устанавливает следующие единые обязательные требования к участникам закупки:</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3.1.1. Соответствие требованиям, установленным в соответствии </w:t>
      </w:r>
      <w:r w:rsidRPr="00D65B3F">
        <w:rPr>
          <w:rFonts w:ascii="Times New Roman" w:hAnsi="Times New Roman" w:cs="Times New Roman"/>
          <w:sz w:val="26"/>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3.1.2. Не</w:t>
      </w:r>
      <w:r w:rsidR="008540F5" w:rsidRPr="00D65B3F">
        <w:rPr>
          <w:rFonts w:ascii="Times New Roman" w:hAnsi="Times New Roman" w:cs="Times New Roman"/>
          <w:sz w:val="26"/>
        </w:rPr>
        <w:t xml:space="preserve"> </w:t>
      </w:r>
      <w:r w:rsidRPr="00D65B3F">
        <w:rPr>
          <w:rFonts w:ascii="Times New Roman" w:hAnsi="Times New Roman" w:cs="Times New Roman"/>
          <w:sz w:val="26"/>
        </w:rPr>
        <w:t>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3.1.3. Не</w:t>
      </w:r>
      <w:r w:rsidR="008540F5" w:rsidRPr="00D65B3F">
        <w:rPr>
          <w:rFonts w:ascii="Times New Roman" w:hAnsi="Times New Roman" w:cs="Times New Roman"/>
          <w:sz w:val="26"/>
        </w:rPr>
        <w:t xml:space="preserve"> </w:t>
      </w:r>
      <w:r w:rsidRPr="00D65B3F">
        <w:rPr>
          <w:rFonts w:ascii="Times New Roman" w:hAnsi="Times New Roman" w:cs="Times New Roman"/>
          <w:sz w:val="26"/>
        </w:rPr>
        <w:t>приостановление деятельности участника процедуры закупки в порядке, установленном Кодексом Российской Федерации об административных правонарушениях;</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w:t>
      </w:r>
      <w:r w:rsidR="009E217C" w:rsidRPr="00D65B3F">
        <w:rPr>
          <w:rFonts w:ascii="Times New Roman" w:hAnsi="Times New Roman" w:cs="Times New Roman"/>
          <w:sz w:val="26"/>
        </w:rPr>
        <w:t xml:space="preserve"> которых превышает 25</w:t>
      </w:r>
      <w:r w:rsidRPr="00D65B3F">
        <w:rPr>
          <w:rFonts w:ascii="Times New Roman" w:hAnsi="Times New Roman" w:cs="Times New Roman"/>
          <w:sz w:val="26"/>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Pr="00D65B3F">
        <w:rPr>
          <w:rFonts w:ascii="Times New Roman" w:hAnsi="Times New Roman" w:cs="Times New Roman"/>
          <w:sz w:val="26"/>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3.1.6.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3.1.7.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003475" w:rsidRPr="00D65B3F" w:rsidRDefault="00003475"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w:t>
      </w:r>
      <w:r w:rsidR="00681DF3" w:rsidRPr="00D65B3F">
        <w:rPr>
          <w:rFonts w:ascii="Times New Roman" w:hAnsi="Times New Roman" w:cs="Times New Roman"/>
          <w:sz w:val="26"/>
        </w:rPr>
        <w:t>.1.8. О</w:t>
      </w:r>
      <w:r w:rsidRPr="00D65B3F">
        <w:rPr>
          <w:rFonts w:ascii="Times New Roman" w:hAnsi="Times New Roman" w:cs="Times New Roman"/>
          <w:sz w:val="26"/>
        </w:rPr>
        <w:t xml:space="preserve">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5B3F">
          <w:rPr>
            <w:rFonts w:ascii="Times New Roman" w:hAnsi="Times New Roman" w:cs="Times New Roman"/>
            <w:sz w:val="26"/>
          </w:rPr>
          <w:t>статьей 19.28</w:t>
        </w:r>
      </w:hyperlink>
      <w:r w:rsidRPr="00D65B3F">
        <w:rPr>
          <w:rFonts w:ascii="Times New Roman" w:hAnsi="Times New Roman" w:cs="Times New Roman"/>
          <w:sz w:val="26"/>
        </w:rPr>
        <w:t xml:space="preserve"> Кодекса Российской Федерации об административных правонарушениях;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3.1.</w:t>
      </w:r>
      <w:r w:rsidR="00003475" w:rsidRPr="00D65B3F">
        <w:rPr>
          <w:rFonts w:ascii="Times New Roman" w:hAnsi="Times New Roman" w:cs="Times New Roman"/>
          <w:sz w:val="26"/>
        </w:rPr>
        <w:t>9</w:t>
      </w:r>
      <w:r w:rsidRPr="00D65B3F">
        <w:rPr>
          <w:rFonts w:ascii="Times New Roman" w:hAnsi="Times New Roman" w:cs="Times New Roman"/>
          <w:sz w:val="26"/>
        </w:rPr>
        <w:t xml:space="preserve">. Отсутствие сведений об участнике закупки в реестре недобросовестных поставщиков (подрядчиков, исполнителей), предусмотренном Федеральным </w:t>
      </w:r>
      <w:hyperlink r:id="rId18">
        <w:r w:rsidRPr="00D65B3F">
          <w:rPr>
            <w:rFonts w:ascii="Times New Roman" w:hAnsi="Times New Roman" w:cs="Times New Roman"/>
            <w:sz w:val="26"/>
          </w:rPr>
          <w:t>законом</w:t>
        </w:r>
      </w:hyperlink>
      <w:r w:rsidR="00681DF3" w:rsidRPr="00D65B3F">
        <w:rPr>
          <w:rFonts w:ascii="Times New Roman" w:hAnsi="Times New Roman" w:cs="Times New Roman"/>
          <w:sz w:val="26"/>
        </w:rPr>
        <w:t xml:space="preserve"> от 5 апреля 2013 г. №</w:t>
      </w:r>
      <w:r w:rsidRPr="00D65B3F">
        <w:rPr>
          <w:rFonts w:ascii="Times New Roman" w:hAnsi="Times New Roman" w:cs="Times New Roman"/>
          <w:sz w:val="26"/>
        </w:rPr>
        <w:t xml:space="preserve"> 44-ФЗ "О контрактной системе в сфере закупок товаров, работ, услуг для обеспечения государственных и муниципальных нужд";</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3.1.</w:t>
      </w:r>
      <w:r w:rsidR="005713BB" w:rsidRPr="00D65B3F">
        <w:rPr>
          <w:rFonts w:ascii="Times New Roman" w:hAnsi="Times New Roman" w:cs="Times New Roman"/>
          <w:sz w:val="26"/>
        </w:rPr>
        <w:t>10</w:t>
      </w:r>
      <w:r w:rsidRPr="00D65B3F">
        <w:rPr>
          <w:rFonts w:ascii="Times New Roman" w:hAnsi="Times New Roman" w:cs="Times New Roman"/>
          <w:sz w:val="26"/>
        </w:rPr>
        <w:t xml:space="preserve">. Отсутствие сведений об участнике закупки в реестре недобросовестных поставщиков, предусмотренном Федеральным </w:t>
      </w:r>
      <w:hyperlink r:id="rId19">
        <w:r w:rsidRPr="00D65B3F">
          <w:rPr>
            <w:rFonts w:ascii="Times New Roman" w:hAnsi="Times New Roman" w:cs="Times New Roman"/>
            <w:sz w:val="26"/>
          </w:rPr>
          <w:t>законом</w:t>
        </w:r>
      </w:hyperlink>
      <w:r w:rsidR="00681DF3" w:rsidRPr="00D65B3F">
        <w:rPr>
          <w:rFonts w:ascii="Times New Roman" w:hAnsi="Times New Roman" w:cs="Times New Roman"/>
          <w:sz w:val="26"/>
        </w:rPr>
        <w:t xml:space="preserve"> №</w:t>
      </w:r>
      <w:r w:rsidRPr="00D65B3F">
        <w:rPr>
          <w:rFonts w:ascii="Times New Roman" w:hAnsi="Times New Roman" w:cs="Times New Roman"/>
          <w:sz w:val="26"/>
        </w:rPr>
        <w:t xml:space="preserve"> 223-ФЗ;</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3.1.1</w:t>
      </w:r>
      <w:r w:rsidR="005713BB" w:rsidRPr="00D65B3F">
        <w:rPr>
          <w:rFonts w:ascii="Times New Roman" w:hAnsi="Times New Roman" w:cs="Times New Roman"/>
          <w:sz w:val="26"/>
        </w:rPr>
        <w:t>1</w:t>
      </w:r>
      <w:r w:rsidRPr="00D65B3F">
        <w:rPr>
          <w:rFonts w:ascii="Times New Roman" w:hAnsi="Times New Roman" w:cs="Times New Roman"/>
          <w:sz w:val="26"/>
        </w:rPr>
        <w:t xml:space="preserve">. Участник закупки не является иностранным агентом в соответствии с Федеральным </w:t>
      </w:r>
      <w:hyperlink r:id="rId20">
        <w:r w:rsidRPr="00D65B3F">
          <w:rPr>
            <w:rFonts w:ascii="Times New Roman" w:hAnsi="Times New Roman" w:cs="Times New Roman"/>
            <w:sz w:val="26"/>
          </w:rPr>
          <w:t>законом</w:t>
        </w:r>
      </w:hyperlink>
      <w:r w:rsidR="00681DF3" w:rsidRPr="00D65B3F">
        <w:rPr>
          <w:rFonts w:ascii="Times New Roman" w:hAnsi="Times New Roman" w:cs="Times New Roman"/>
          <w:sz w:val="26"/>
        </w:rPr>
        <w:t xml:space="preserve"> от 14 июля 2022 г. №</w:t>
      </w:r>
      <w:r w:rsidRPr="00D65B3F">
        <w:rPr>
          <w:rFonts w:ascii="Times New Roman" w:hAnsi="Times New Roman" w:cs="Times New Roman"/>
          <w:sz w:val="26"/>
        </w:rPr>
        <w:t xml:space="preserve"> 255-ФЗ "О контроле за деятельностью лиц, находящихся под иностранным влиянием".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3.2. При проведении конкурентной закупки заказчик вправе установить дополнительные требования к участникам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оказанию услуг по организации отдыха детей и </w:t>
      </w:r>
      <w:r w:rsidR="009E217C" w:rsidRPr="00D65B3F">
        <w:rPr>
          <w:rFonts w:ascii="Times New Roman" w:hAnsi="Times New Roman" w:cs="Times New Roman"/>
          <w:sz w:val="26"/>
        </w:rPr>
        <w:br/>
      </w:r>
      <w:r w:rsidRPr="00D65B3F">
        <w:rPr>
          <w:rFonts w:ascii="Times New Roman" w:hAnsi="Times New Roman" w:cs="Times New Roman"/>
          <w:sz w:val="26"/>
        </w:rPr>
        <w:t xml:space="preserve">их оздоровления, услуг общественного питания и (или) поставки пищевых </w:t>
      </w:r>
      <w:r w:rsidR="009E217C" w:rsidRPr="00D65B3F">
        <w:rPr>
          <w:rFonts w:ascii="Times New Roman" w:hAnsi="Times New Roman" w:cs="Times New Roman"/>
          <w:sz w:val="26"/>
        </w:rPr>
        <w:br/>
      </w:r>
      <w:r w:rsidRPr="00D65B3F">
        <w:rPr>
          <w:rFonts w:ascii="Times New Roman" w:hAnsi="Times New Roman" w:cs="Times New Roman"/>
          <w:sz w:val="26"/>
        </w:rPr>
        <w:t>продуктов: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требования к квалификации сотрудников участника закупки, привлекаемых к исполнению договора, или лиц, привлекаемых к исполнению договора участником </w:t>
      </w:r>
      <w:r w:rsidRPr="00D65B3F">
        <w:rPr>
          <w:rFonts w:ascii="Times New Roman" w:hAnsi="Times New Roman" w:cs="Times New Roman"/>
          <w:sz w:val="26"/>
        </w:rPr>
        <w:lastRenderedPageBreak/>
        <w:t>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3.2.2. В случае проведения конкурентных закупок на оказание услуг по организованной перевозке групп детей автобусами: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3.3. Устанавливать в закупочной документации иные требования, отличные от указанных в </w:t>
      </w:r>
      <w:hyperlink w:anchor="P123">
        <w:r w:rsidRPr="00D65B3F">
          <w:rPr>
            <w:rFonts w:ascii="Times New Roman" w:hAnsi="Times New Roman" w:cs="Times New Roman"/>
            <w:sz w:val="26"/>
          </w:rPr>
          <w:t>пунктах 3.1</w:t>
        </w:r>
      </w:hyperlink>
      <w:r w:rsidRPr="00D65B3F">
        <w:rPr>
          <w:rFonts w:ascii="Times New Roman" w:hAnsi="Times New Roman" w:cs="Times New Roman"/>
          <w:sz w:val="26"/>
        </w:rPr>
        <w:t xml:space="preserve">, </w:t>
      </w:r>
      <w:hyperlink w:anchor="P135">
        <w:r w:rsidRPr="00D65B3F">
          <w:rPr>
            <w:rFonts w:ascii="Times New Roman" w:hAnsi="Times New Roman" w:cs="Times New Roman"/>
            <w:sz w:val="26"/>
          </w:rPr>
          <w:t>3.2</w:t>
        </w:r>
      </w:hyperlink>
      <w:r w:rsidRPr="00D65B3F">
        <w:rPr>
          <w:rFonts w:ascii="Times New Roman" w:hAnsi="Times New Roman" w:cs="Times New Roman"/>
          <w:sz w:val="26"/>
        </w:rPr>
        <w:t xml:space="preserve"> Положения, не допускается.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3.4. Требования, предъявляемые к участникам закупки, применяются в равной степени ко всем участникам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3.5. При установлении требований к участнику закупки заказчик обязан установить в документации и (или) извещении о закупке исчерпывающий перечень </w:t>
      </w:r>
      <w:r w:rsidR="00681DF3" w:rsidRPr="00D65B3F">
        <w:rPr>
          <w:rFonts w:ascii="Times New Roman" w:hAnsi="Times New Roman" w:cs="Times New Roman"/>
          <w:sz w:val="26"/>
        </w:rPr>
        <w:br/>
      </w:r>
      <w:r w:rsidRPr="00D65B3F">
        <w:rPr>
          <w:rFonts w:ascii="Times New Roman" w:hAnsi="Times New Roman" w:cs="Times New Roman"/>
          <w:sz w:val="26"/>
        </w:rPr>
        <w:t xml:space="preserve">документов, которые необходимо представить участнику для подтверждения соответствия таким требованиям, с учетом требований </w:t>
      </w:r>
      <w:hyperlink w:anchor="P402">
        <w:r w:rsidRPr="00D65B3F">
          <w:rPr>
            <w:rFonts w:ascii="Times New Roman" w:hAnsi="Times New Roman" w:cs="Times New Roman"/>
            <w:sz w:val="26"/>
          </w:rPr>
          <w:t>пункта 9.2</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w:t>
      </w:r>
      <w:r w:rsidRPr="00D65B3F">
        <w:rPr>
          <w:rFonts w:ascii="Times New Roman" w:hAnsi="Times New Roman" w:cs="Times New Roman"/>
          <w:sz w:val="26"/>
        </w:rPr>
        <w:lastRenderedPageBreak/>
        <w:t>критерии относятся к одному и тому же показателю).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w:t>
      </w:r>
      <w:hyperlink w:anchor="P123">
        <w:r w:rsidRPr="00D65B3F">
          <w:rPr>
            <w:rFonts w:ascii="Times New Roman" w:hAnsi="Times New Roman" w:cs="Times New Roman"/>
            <w:sz w:val="26"/>
          </w:rPr>
          <w:t>пунктом 3.1</w:t>
        </w:r>
      </w:hyperlink>
      <w:r w:rsidRPr="00D65B3F">
        <w:rPr>
          <w:rFonts w:ascii="Times New Roman" w:hAnsi="Times New Roman" w:cs="Times New Roman"/>
          <w:sz w:val="26"/>
        </w:rPr>
        <w:t xml:space="preserve"> Положения. Заказчик вправе не оформлять результаты такого контроля документально.</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3.9. При описании в документации о конкурентной закупке предмета закупки заказчик должен руководствоваться следующими правилами: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несовместимости товаров, на которых размещаются другие товарные знаки, и </w:t>
      </w:r>
      <w:r w:rsidR="00681DF3" w:rsidRPr="00D65B3F">
        <w:rPr>
          <w:rFonts w:ascii="Times New Roman" w:hAnsi="Times New Roman" w:cs="Times New Roman"/>
          <w:sz w:val="26"/>
        </w:rPr>
        <w:br/>
      </w:r>
      <w:r w:rsidRPr="00D65B3F">
        <w:rPr>
          <w:rFonts w:ascii="Times New Roman" w:hAnsi="Times New Roman" w:cs="Times New Roman"/>
          <w:sz w:val="26"/>
        </w:rPr>
        <w:t>необходимости обеспечения взаимодействия таких товаров с товарами, используемыми заказчиком;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закупок товаров, необходимых для исполнения государственного и (или) </w:t>
      </w:r>
      <w:r w:rsidRPr="00D65B3F">
        <w:rPr>
          <w:rFonts w:ascii="Times New Roman" w:hAnsi="Times New Roman" w:cs="Times New Roman"/>
          <w:sz w:val="26"/>
        </w:rPr>
        <w:lastRenderedPageBreak/>
        <w:t>муниципального контракта;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1">
        <w:r w:rsidRPr="00D65B3F">
          <w:rPr>
            <w:rFonts w:ascii="Times New Roman" w:hAnsi="Times New Roman" w:cs="Times New Roman"/>
            <w:sz w:val="26"/>
          </w:rPr>
          <w:t>части 2 статьи 1</w:t>
        </w:r>
      </w:hyperlink>
      <w:r w:rsidR="00681DF3" w:rsidRPr="00D65B3F">
        <w:rPr>
          <w:rFonts w:ascii="Times New Roman" w:hAnsi="Times New Roman" w:cs="Times New Roman"/>
          <w:sz w:val="26"/>
        </w:rPr>
        <w:t xml:space="preserve"> Федерального закона №</w:t>
      </w:r>
      <w:r w:rsidRPr="00D65B3F">
        <w:rPr>
          <w:rFonts w:ascii="Times New Roman" w:hAnsi="Times New Roman" w:cs="Times New Roman"/>
          <w:sz w:val="26"/>
        </w:rPr>
        <w:t xml:space="preserve">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3.10. Срок оплаты заказчиком поставленного товара, выполненной работы </w:t>
      </w:r>
      <w:r w:rsidR="00681DF3" w:rsidRPr="00D65B3F">
        <w:rPr>
          <w:rFonts w:ascii="Times New Roman" w:hAnsi="Times New Roman" w:cs="Times New Roman"/>
          <w:sz w:val="26"/>
        </w:rPr>
        <w:br/>
      </w:r>
      <w:r w:rsidRPr="00D65B3F">
        <w:rPr>
          <w:rFonts w:ascii="Times New Roman" w:hAnsi="Times New Roman" w:cs="Times New Roman"/>
          <w:sz w:val="26"/>
        </w:rPr>
        <w:t>(ее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6E2ABE" w:rsidRPr="00D65B3F" w:rsidRDefault="006E2ABE" w:rsidP="00681DF3">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4. Способы и формы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4.1. Положением предусмотрены следующие способы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4.1.1. Открытый конкурс, конкурс в электронной форме (далее - конкурс);</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4.1.2. </w:t>
      </w:r>
      <w:r w:rsidR="00596B09" w:rsidRPr="00D65B3F">
        <w:rPr>
          <w:rFonts w:ascii="Times New Roman" w:hAnsi="Times New Roman" w:cs="Times New Roman"/>
          <w:sz w:val="26"/>
        </w:rPr>
        <w:t>Открытый а</w:t>
      </w:r>
      <w:r w:rsidRPr="00D65B3F">
        <w:rPr>
          <w:rFonts w:ascii="Times New Roman" w:hAnsi="Times New Roman" w:cs="Times New Roman"/>
          <w:sz w:val="26"/>
        </w:rPr>
        <w:t>укцион</w:t>
      </w:r>
      <w:r w:rsidR="00596B09" w:rsidRPr="00D65B3F">
        <w:rPr>
          <w:rFonts w:ascii="Times New Roman" w:hAnsi="Times New Roman" w:cs="Times New Roman"/>
          <w:sz w:val="26"/>
        </w:rPr>
        <w:t>, аукцион</w:t>
      </w:r>
      <w:r w:rsidRPr="00D65B3F">
        <w:rPr>
          <w:rFonts w:ascii="Times New Roman" w:hAnsi="Times New Roman" w:cs="Times New Roman"/>
          <w:sz w:val="26"/>
        </w:rPr>
        <w:t xml:space="preserve"> в электронной форме (далее - аукцион);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4.1.3. Запрос предложений в электронной форме (далее - запрос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4.1.4. Закрытые закупки в электронной форме (закрытый конкурс в электронной форме, закрытый аукцион, закрытый запрос предложений, закрытый запрос котировок) (далее - закрытые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4.1.5. </w:t>
      </w:r>
      <w:r w:rsidR="00795035" w:rsidRPr="00D65B3F">
        <w:rPr>
          <w:rFonts w:ascii="Times New Roman" w:hAnsi="Times New Roman" w:cs="Times New Roman"/>
          <w:sz w:val="26"/>
        </w:rPr>
        <w:t>З</w:t>
      </w:r>
      <w:r w:rsidRPr="00D65B3F">
        <w:rPr>
          <w:rFonts w:ascii="Times New Roman" w:hAnsi="Times New Roman" w:cs="Times New Roman"/>
          <w:sz w:val="26"/>
        </w:rPr>
        <w:t>апрос котировок в электронной форме (далее - запрос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4.1.6. Запрос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4.1.7. Закупка у единственного поставщика</w:t>
      </w:r>
      <w:r w:rsidR="00795035" w:rsidRPr="00D65B3F">
        <w:rPr>
          <w:rFonts w:ascii="Times New Roman" w:hAnsi="Times New Roman" w:cs="Times New Roman"/>
          <w:sz w:val="26"/>
        </w:rPr>
        <w:t xml:space="preserve"> (подрядчика, исполнителя) (далее</w:t>
      </w:r>
      <w:r w:rsidR="009E217C" w:rsidRPr="00D65B3F">
        <w:rPr>
          <w:rFonts w:ascii="Times New Roman" w:hAnsi="Times New Roman" w:cs="Times New Roman"/>
          <w:sz w:val="26"/>
        </w:rPr>
        <w:t>- з</w:t>
      </w:r>
      <w:r w:rsidR="00795035" w:rsidRPr="00D65B3F">
        <w:rPr>
          <w:rFonts w:ascii="Times New Roman" w:hAnsi="Times New Roman" w:cs="Times New Roman"/>
          <w:sz w:val="26"/>
        </w:rPr>
        <w:t>акупка у единственного поставщика)</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4.2. Закупки, указанные в </w:t>
      </w:r>
      <w:hyperlink w:anchor="P164">
        <w:r w:rsidRPr="00D65B3F">
          <w:rPr>
            <w:rFonts w:ascii="Times New Roman" w:hAnsi="Times New Roman" w:cs="Times New Roman"/>
            <w:sz w:val="26"/>
          </w:rPr>
          <w:t>подпунктах 4.1.1</w:t>
        </w:r>
      </w:hyperlink>
      <w:r w:rsidRPr="00D65B3F">
        <w:rPr>
          <w:rFonts w:ascii="Times New Roman" w:hAnsi="Times New Roman" w:cs="Times New Roman"/>
          <w:sz w:val="26"/>
        </w:rPr>
        <w:t xml:space="preserve"> - </w:t>
      </w:r>
      <w:hyperlink w:anchor="P169">
        <w:r w:rsidRPr="00D65B3F">
          <w:rPr>
            <w:rFonts w:ascii="Times New Roman" w:hAnsi="Times New Roman" w:cs="Times New Roman"/>
            <w:sz w:val="26"/>
          </w:rPr>
          <w:t>4.1.6</w:t>
        </w:r>
      </w:hyperlink>
      <w:r w:rsidRPr="00D65B3F">
        <w:rPr>
          <w:rFonts w:ascii="Times New Roman" w:hAnsi="Times New Roman" w:cs="Times New Roman"/>
          <w:sz w:val="26"/>
        </w:rPr>
        <w:t xml:space="preserve"> Положения, являются конкурентными закупками.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4.3. Закупки, указанные в </w:t>
      </w:r>
      <w:hyperlink w:anchor="P164">
        <w:r w:rsidRPr="00D65B3F">
          <w:rPr>
            <w:rFonts w:ascii="Times New Roman" w:hAnsi="Times New Roman" w:cs="Times New Roman"/>
            <w:sz w:val="26"/>
          </w:rPr>
          <w:t>подпунктах 4.1.1</w:t>
        </w:r>
      </w:hyperlink>
      <w:r w:rsidRPr="00D65B3F">
        <w:rPr>
          <w:rFonts w:ascii="Times New Roman" w:hAnsi="Times New Roman" w:cs="Times New Roman"/>
          <w:sz w:val="26"/>
        </w:rPr>
        <w:t xml:space="preserve"> - </w:t>
      </w:r>
      <w:hyperlink w:anchor="P168">
        <w:r w:rsidRPr="00D65B3F">
          <w:rPr>
            <w:rFonts w:ascii="Times New Roman" w:hAnsi="Times New Roman" w:cs="Times New Roman"/>
            <w:sz w:val="26"/>
          </w:rPr>
          <w:t>4.1.5</w:t>
        </w:r>
      </w:hyperlink>
      <w:r w:rsidRPr="00D65B3F">
        <w:rPr>
          <w:rFonts w:ascii="Times New Roman" w:hAnsi="Times New Roman" w:cs="Times New Roman"/>
          <w:sz w:val="26"/>
        </w:rPr>
        <w:t xml:space="preserve"> Положения, являются торгами в понимании </w:t>
      </w:r>
      <w:hyperlink r:id="rId22">
        <w:r w:rsidRPr="00D65B3F">
          <w:rPr>
            <w:rFonts w:ascii="Times New Roman" w:hAnsi="Times New Roman" w:cs="Times New Roman"/>
            <w:sz w:val="26"/>
          </w:rPr>
          <w:t>статей 447</w:t>
        </w:r>
      </w:hyperlink>
      <w:r w:rsidRPr="00D65B3F">
        <w:rPr>
          <w:rFonts w:ascii="Times New Roman" w:hAnsi="Times New Roman" w:cs="Times New Roman"/>
          <w:sz w:val="26"/>
        </w:rPr>
        <w:t xml:space="preserve">, </w:t>
      </w:r>
      <w:hyperlink r:id="rId23">
        <w:r w:rsidRPr="00D65B3F">
          <w:rPr>
            <w:rFonts w:ascii="Times New Roman" w:hAnsi="Times New Roman" w:cs="Times New Roman"/>
            <w:sz w:val="26"/>
          </w:rPr>
          <w:t>448</w:t>
        </w:r>
      </w:hyperlink>
      <w:r w:rsidRPr="00D65B3F">
        <w:rPr>
          <w:rFonts w:ascii="Times New Roman" w:hAnsi="Times New Roman" w:cs="Times New Roman"/>
          <w:sz w:val="26"/>
        </w:rPr>
        <w:t xml:space="preserve"> Гражданского кодекса Российской Федерации.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4.4. Закупка у единственного поставщика является неконкурентной закупкой.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4.5. Любая конкурентная закупка может включать несколько лотов, по каждому </w:t>
      </w:r>
      <w:r w:rsidRPr="00D65B3F">
        <w:rPr>
          <w:rFonts w:ascii="Times New Roman" w:hAnsi="Times New Roman" w:cs="Times New Roman"/>
          <w:sz w:val="26"/>
        </w:rPr>
        <w:lastRenderedPageBreak/>
        <w:t>из которых может быть выбран отдельный победитель и заключен отдельный договор. Подача предложений на часть лота не допускается.</w:t>
      </w:r>
    </w:p>
    <w:p w:rsidR="006E2ABE" w:rsidRPr="00D65B3F" w:rsidRDefault="006E2ABE" w:rsidP="00681DF3">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5. Условия и случаи применения способов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5.1. Заказчик вправе осуществлять закупку путем проведения конкурса в любых случаях.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5.2. Заказчик вправе осуществлять закупку путем проведения аукциона при выполнении хотя бы одного из следующих условий: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5.2.1. Предметом закупки является продукция, по которой существует функционирующий рынок;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5.2.2. Предметом закупки являются товары, работы, услуги, в отношении которых целесообразно проводить оценку только по ценовым критериям.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5.3. Заказчик вправе осуществлять закупку путем проведения запроса цен при одновременном выполнении следующих условий: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5.3.1. Предметом закупки является продукция, по которой существует функционирующий рынок;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5.3.2. Предметом закупки являются товары, работы, услуги, в отношении которых целесообразно проводить оценку только по ценовым критериям;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5.3.3. Начальная (максимальная) цена договора не превышает 1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5.4. Заказчик вправе осуществлять закупку путем проведения запроса котировок при одновременном выполнении следующих условий: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5.4.1. Объектом закупки является продукция, по которой существует функционирующий рынок;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5.4.2. Объектом закупки являются товары, работы, услуги, в отношении которых целесообразно проводить оценку только по ценовым критериям;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5.4.3. Начальная (максимальная) цена договора не превышает 2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5.5. Заказчик вправе осуществлять закупку путем проведения запроса предложений при одновременном выполнении следующих условий: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5.5.1. Начальная (максимальная) цена договора не превышает 2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5.5.2. Предметом закупки являются товары, работы, услуги, в отношении которых целесообразно проводить оценку по ценовым и неценовым критериям.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 Закупка у единственного поставщика может проводиться в следующих случаях: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 xml:space="preserve">5.6.1. Заключается договор с субъектом естественных монополий на оказание услуг естественных монополий в соответствии с Федеральным </w:t>
      </w:r>
      <w:hyperlink r:id="rId24">
        <w:r w:rsidRPr="00D65B3F">
          <w:rPr>
            <w:rFonts w:ascii="Times New Roman" w:hAnsi="Times New Roman" w:cs="Times New Roman"/>
            <w:sz w:val="26"/>
          </w:rPr>
          <w:t>законом</w:t>
        </w:r>
      </w:hyperlink>
      <w:r w:rsidR="00681DF3" w:rsidRPr="00D65B3F">
        <w:rPr>
          <w:rFonts w:ascii="Times New Roman" w:hAnsi="Times New Roman" w:cs="Times New Roman"/>
          <w:sz w:val="26"/>
        </w:rPr>
        <w:t xml:space="preserve"> от 17 августа 1995 г. №</w:t>
      </w:r>
      <w:r w:rsidRPr="00D65B3F">
        <w:rPr>
          <w:rFonts w:ascii="Times New Roman" w:hAnsi="Times New Roman" w:cs="Times New Roman"/>
          <w:sz w:val="26"/>
        </w:rPr>
        <w:t xml:space="preserve"> 147-ФЗ "О естественных монополиях";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6E2ABE" w:rsidRPr="00D65B3F" w:rsidRDefault="009E217C"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5.6.4. Закупка</w:t>
      </w:r>
      <w:r w:rsidR="006E2ABE" w:rsidRPr="00D65B3F">
        <w:rPr>
          <w:rFonts w:ascii="Times New Roman" w:hAnsi="Times New Roman" w:cs="Times New Roman"/>
          <w:sz w:val="26"/>
        </w:rPr>
        <w:t xml:space="preserve"> товаров, работ, услуг, стоимость которых не превышает </w:t>
      </w:r>
      <w:r w:rsidR="00681DF3" w:rsidRPr="00D65B3F">
        <w:rPr>
          <w:rFonts w:ascii="Times New Roman" w:hAnsi="Times New Roman" w:cs="Times New Roman"/>
          <w:sz w:val="26"/>
        </w:rPr>
        <w:br/>
      </w:r>
      <w:r w:rsidR="006E2ABE" w:rsidRPr="00D65B3F">
        <w:rPr>
          <w:rFonts w:ascii="Times New Roman" w:hAnsi="Times New Roman" w:cs="Times New Roman"/>
          <w:sz w:val="26"/>
        </w:rPr>
        <w:t>2 млн. ру</w:t>
      </w:r>
      <w:r w:rsidRPr="00D65B3F">
        <w:rPr>
          <w:rFonts w:ascii="Times New Roman" w:hAnsi="Times New Roman" w:cs="Times New Roman"/>
          <w:sz w:val="26"/>
        </w:rPr>
        <w:t>блей. При этом закупка</w:t>
      </w:r>
      <w:r w:rsidR="006E2ABE" w:rsidRPr="00D65B3F">
        <w:rPr>
          <w:rFonts w:ascii="Times New Roman" w:hAnsi="Times New Roman" w:cs="Times New Roman"/>
          <w:sz w:val="26"/>
        </w:rPr>
        <w:t xml:space="preserve"> товаров, работ, услуг, стоимость которых превышает 100 тыс. рублей, но не превышает 2 млн. руб</w:t>
      </w:r>
      <w:r w:rsidR="00D37089" w:rsidRPr="00D65B3F">
        <w:rPr>
          <w:rFonts w:ascii="Times New Roman" w:hAnsi="Times New Roman" w:cs="Times New Roman"/>
          <w:sz w:val="26"/>
        </w:rPr>
        <w:t>лей, может</w:t>
      </w:r>
      <w:r w:rsidR="006E2ABE" w:rsidRPr="00D65B3F">
        <w:rPr>
          <w:rFonts w:ascii="Times New Roman" w:hAnsi="Times New Roman" w:cs="Times New Roman"/>
          <w:sz w:val="26"/>
        </w:rPr>
        <w:t xml:space="preserve"> осуществляться только с использованием специализированных электронных ресурсов - сайтов в информационно-телекоммуникационной се</w:t>
      </w:r>
      <w:r w:rsidRPr="00D65B3F">
        <w:rPr>
          <w:rFonts w:ascii="Times New Roman" w:hAnsi="Times New Roman" w:cs="Times New Roman"/>
          <w:sz w:val="26"/>
        </w:rPr>
        <w:t>ти Интернет</w:t>
      </w:r>
      <w:r w:rsidR="006E2ABE" w:rsidRPr="00D65B3F">
        <w:rPr>
          <w:rFonts w:ascii="Times New Roman" w:hAnsi="Times New Roman" w:cs="Times New Roman"/>
          <w:sz w:val="26"/>
        </w:rPr>
        <w:t xml:space="preserve">, регламентами которых предусмотрена возможность осуществления закупок товаров (работ, услуг) в том числе в соответствии с Федеральным </w:t>
      </w:r>
      <w:hyperlink r:id="rId25">
        <w:r w:rsidR="006E2ABE" w:rsidRPr="00D65B3F">
          <w:rPr>
            <w:rFonts w:ascii="Times New Roman" w:hAnsi="Times New Roman" w:cs="Times New Roman"/>
            <w:sz w:val="26"/>
          </w:rPr>
          <w:t>законом</w:t>
        </w:r>
      </w:hyperlink>
      <w:r w:rsidR="00681DF3" w:rsidRPr="00D65B3F">
        <w:rPr>
          <w:rFonts w:ascii="Times New Roman" w:hAnsi="Times New Roman" w:cs="Times New Roman"/>
          <w:sz w:val="26"/>
        </w:rPr>
        <w:t xml:space="preserve"> №</w:t>
      </w:r>
      <w:r w:rsidR="006E2ABE" w:rsidRPr="00D65B3F">
        <w:rPr>
          <w:rFonts w:ascii="Times New Roman" w:hAnsi="Times New Roman" w:cs="Times New Roman"/>
          <w:sz w:val="26"/>
        </w:rPr>
        <w:t xml:space="preserve"> 223-ФЗ, с учетом особенностей, указанных в </w:t>
      </w:r>
      <w:hyperlink w:anchor="P1031">
        <w:r w:rsidR="006E2ABE" w:rsidRPr="00D65B3F">
          <w:rPr>
            <w:rFonts w:ascii="Times New Roman" w:hAnsi="Times New Roman" w:cs="Times New Roman"/>
            <w:sz w:val="26"/>
          </w:rPr>
          <w:t>разделе 10</w:t>
        </w:r>
      </w:hyperlink>
      <w:r w:rsidR="006E2ABE"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указывается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w:t>
      </w:r>
      <w:r w:rsidRPr="00D65B3F">
        <w:rPr>
          <w:rFonts w:ascii="Times New Roman" w:hAnsi="Times New Roman" w:cs="Times New Roman"/>
          <w:sz w:val="26"/>
        </w:rPr>
        <w:lastRenderedPageBreak/>
        <w:t>нормативными правовыми актами Российской Федерации, нормативными правовыми актами Новгородской области;</w:t>
      </w:r>
    </w:p>
    <w:p w:rsidR="000D3D44"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5.6.7. </w:t>
      </w:r>
      <w:r w:rsidR="009E217C" w:rsidRPr="00D65B3F">
        <w:rPr>
          <w:rFonts w:ascii="Times New Roman" w:hAnsi="Times New Roman" w:cs="Times New Roman"/>
          <w:sz w:val="26"/>
        </w:rPr>
        <w:t>Осуществление</w:t>
      </w:r>
      <w:r w:rsidR="000D3D44" w:rsidRPr="00D65B3F">
        <w:rPr>
          <w:rFonts w:ascii="Times New Roman" w:hAnsi="Times New Roman" w:cs="Times New Roman"/>
          <w:sz w:val="26"/>
        </w:rPr>
        <w:t xml:space="preserve">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w:t>
      </w:r>
      <w:r w:rsidR="00D37089" w:rsidRPr="00D65B3F">
        <w:rPr>
          <w:rFonts w:ascii="Times New Roman" w:hAnsi="Times New Roman" w:cs="Times New Roman"/>
          <w:sz w:val="26"/>
        </w:rPr>
        <w:t>пределения поставщика (под</w:t>
      </w:r>
      <w:r w:rsidR="000D3D44" w:rsidRPr="00D65B3F">
        <w:rPr>
          <w:rFonts w:ascii="Times New Roman" w:hAnsi="Times New Roman" w:cs="Times New Roman"/>
          <w:sz w:val="26"/>
        </w:rPr>
        <w:t>рядчика, исполнителя), требующих затрат времени, нецелесообразно;</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w:t>
      </w:r>
      <w:r w:rsidR="009E217C" w:rsidRPr="00D65B3F">
        <w:rPr>
          <w:rFonts w:ascii="Times New Roman" w:hAnsi="Times New Roman" w:cs="Times New Roman"/>
          <w:sz w:val="26"/>
        </w:rPr>
        <w:br/>
      </w:r>
      <w:r w:rsidRPr="00D65B3F">
        <w:rPr>
          <w:rFonts w:ascii="Times New Roman" w:hAnsi="Times New Roman" w:cs="Times New Roman"/>
          <w:sz w:val="26"/>
        </w:rPr>
        <w:t>права или исключительные лицензии на такие произведения, исполнения, фонограммы;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w:t>
      </w:r>
      <w:r w:rsidRPr="00D65B3F">
        <w:rPr>
          <w:rFonts w:ascii="Times New Roman" w:hAnsi="Times New Roman" w:cs="Times New Roman"/>
          <w:sz w:val="26"/>
        </w:rPr>
        <w:lastRenderedPageBreak/>
        <w:t>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5.6.12. Заключение договора на посещение зоопарка, театра, кинотеатра, концерта, цирка, музея, выставки или спортивного мероприятия;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w:t>
      </w:r>
      <w:r w:rsidR="00681DF3" w:rsidRPr="00D65B3F">
        <w:rPr>
          <w:rFonts w:ascii="Times New Roman" w:hAnsi="Times New Roman" w:cs="Times New Roman"/>
          <w:sz w:val="26"/>
        </w:rPr>
        <w:br/>
      </w:r>
      <w:r w:rsidRPr="00D65B3F">
        <w:rPr>
          <w:rFonts w:ascii="Times New Roman" w:hAnsi="Times New Roman" w:cs="Times New Roman"/>
          <w:sz w:val="26"/>
        </w:rPr>
        <w:t>необходимых для создания и (или) исполнения произведений указанными организациями;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5.6.15. Заключение договора на оказание преподавательских услуг, а также услуг экскурсовода (гида), оказываемых физическими лицами;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5.6.16. Осуществление закупок услуг по выдаче банковских</w:t>
      </w:r>
      <w:r w:rsidR="00F626E8" w:rsidRPr="00D65B3F">
        <w:rPr>
          <w:rFonts w:ascii="Times New Roman" w:hAnsi="Times New Roman" w:cs="Times New Roman"/>
          <w:sz w:val="26"/>
        </w:rPr>
        <w:t xml:space="preserve"> (независимых)</w:t>
      </w:r>
      <w:r w:rsidRPr="00D65B3F">
        <w:rPr>
          <w:rFonts w:ascii="Times New Roman" w:hAnsi="Times New Roman" w:cs="Times New Roman"/>
          <w:sz w:val="26"/>
        </w:rPr>
        <w:t xml:space="preserve"> гарантий;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 в извещении о проведении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w:t>
      </w:r>
      <w:r w:rsidRPr="00D65B3F">
        <w:rPr>
          <w:rFonts w:ascii="Times New Roman" w:hAnsi="Times New Roman" w:cs="Times New Roman"/>
          <w:sz w:val="26"/>
        </w:rPr>
        <w:lastRenderedPageBreak/>
        <w:t>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5.6.22. Аренда нежилого здания, строения, сооружения, нежилого помещения для обеспечения нужд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5.6.23. Заключение кредитного договора, сумма процентов по которому за период погашения основного долга не превышает 500 тыс.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5.6.24. Закупки работ (услуг) в случае наличия действующего договора на аналогичные работы (услуги), если заключение договора с иным подрядчиком (исполнителем) нецелесообразно в связи с невозможностью обеспечения совместимости работ (услуг) с уже выполняемыми работами (оказываемыми услугами);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5.6.2</w:t>
      </w:r>
      <w:r w:rsidR="00561554" w:rsidRPr="00D65B3F">
        <w:rPr>
          <w:rFonts w:ascii="Times New Roman" w:hAnsi="Times New Roman" w:cs="Times New Roman"/>
          <w:sz w:val="26"/>
        </w:rPr>
        <w:t>5</w:t>
      </w:r>
      <w:r w:rsidRPr="00D65B3F">
        <w:rPr>
          <w:rFonts w:ascii="Times New Roman" w:hAnsi="Times New Roman" w:cs="Times New Roman"/>
          <w:sz w:val="26"/>
        </w:rPr>
        <w:t>. Осуществление закупки товаров, работ, услуг, участниками которых могут являться только субъекты малого и среднего предпринимательства, в порядке, предусмотренном пунктом 15.9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w:t>
      </w:r>
      <w:hyperlink r:id="rId26">
        <w:r w:rsidRPr="00D65B3F">
          <w:rPr>
            <w:rFonts w:ascii="Times New Roman" w:hAnsi="Times New Roman" w:cs="Times New Roman"/>
            <w:sz w:val="26"/>
          </w:rPr>
          <w:t>частью 16 статьи 4</w:t>
        </w:r>
      </w:hyperlink>
      <w:r w:rsidR="00681DF3" w:rsidRPr="00D65B3F">
        <w:rPr>
          <w:rFonts w:ascii="Times New Roman" w:hAnsi="Times New Roman" w:cs="Times New Roman"/>
          <w:sz w:val="26"/>
        </w:rPr>
        <w:t xml:space="preserve"> Федерального закона №</w:t>
      </w:r>
      <w:r w:rsidRPr="00D65B3F">
        <w:rPr>
          <w:rFonts w:ascii="Times New Roman" w:hAnsi="Times New Roman" w:cs="Times New Roman"/>
          <w:sz w:val="26"/>
        </w:rPr>
        <w:t xml:space="preserve"> 223-ФЗ, а также в случае, если в отношении такой закупки координационным органом Правительства Российской Федерации принято решение в соответствии с </w:t>
      </w:r>
      <w:hyperlink r:id="rId27">
        <w:r w:rsidRPr="00D65B3F">
          <w:rPr>
            <w:rFonts w:ascii="Times New Roman" w:hAnsi="Times New Roman" w:cs="Times New Roman"/>
            <w:sz w:val="26"/>
          </w:rPr>
          <w:t>пунктом 2</w:t>
        </w:r>
      </w:hyperlink>
      <w:r w:rsidRPr="00D65B3F">
        <w:rPr>
          <w:rFonts w:ascii="Times New Roman" w:hAnsi="Times New Roman" w:cs="Times New Roman"/>
          <w:sz w:val="26"/>
        </w:rPr>
        <w:t xml:space="preserve"> или </w:t>
      </w:r>
      <w:hyperlink r:id="rId28">
        <w:r w:rsidRPr="00D65B3F">
          <w:rPr>
            <w:rFonts w:ascii="Times New Roman" w:hAnsi="Times New Roman" w:cs="Times New Roman"/>
            <w:sz w:val="26"/>
          </w:rPr>
          <w:t>3 части 8 статьи 3.1</w:t>
        </w:r>
      </w:hyperlink>
      <w:r w:rsidR="007B3389" w:rsidRPr="00D65B3F">
        <w:rPr>
          <w:rFonts w:ascii="Times New Roman" w:hAnsi="Times New Roman" w:cs="Times New Roman"/>
          <w:sz w:val="26"/>
        </w:rPr>
        <w:t xml:space="preserve"> </w:t>
      </w:r>
      <w:r w:rsidR="007B3389" w:rsidRPr="00D65B3F">
        <w:rPr>
          <w:rFonts w:ascii="Times New Roman" w:hAnsi="Times New Roman" w:cs="Times New Roman"/>
          <w:sz w:val="26"/>
        </w:rPr>
        <w:lastRenderedPageBreak/>
        <w:t>Федерального закона №</w:t>
      </w:r>
      <w:r w:rsidRPr="00D65B3F">
        <w:rPr>
          <w:rFonts w:ascii="Times New Roman" w:hAnsi="Times New Roman" w:cs="Times New Roman"/>
          <w:sz w:val="26"/>
        </w:rPr>
        <w:t xml:space="preserve"> 223-ФЗ.</w:t>
      </w:r>
    </w:p>
    <w:p w:rsidR="006E2ABE" w:rsidRPr="00D65B3F" w:rsidRDefault="006E2ABE" w:rsidP="007B3389">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6. Особенности проведения закупок </w:t>
      </w:r>
      <w:r w:rsidR="007B3389" w:rsidRPr="00D65B3F">
        <w:rPr>
          <w:rFonts w:ascii="Times New Roman" w:hAnsi="Times New Roman" w:cs="Times New Roman"/>
          <w:sz w:val="26"/>
        </w:rPr>
        <w:br/>
      </w:r>
      <w:r w:rsidRPr="00D65B3F">
        <w:rPr>
          <w:rFonts w:ascii="Times New Roman" w:hAnsi="Times New Roman" w:cs="Times New Roman"/>
          <w:sz w:val="26"/>
        </w:rPr>
        <w:t>в электронной форме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6.1.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w:t>
      </w:r>
      <w:hyperlink r:id="rId29">
        <w:r w:rsidRPr="00D65B3F">
          <w:rPr>
            <w:rFonts w:ascii="Times New Roman" w:hAnsi="Times New Roman" w:cs="Times New Roman"/>
            <w:sz w:val="26"/>
          </w:rPr>
          <w:t>статьей 3.3</w:t>
        </w:r>
      </w:hyperlink>
      <w:r w:rsidR="007B3389" w:rsidRPr="00D65B3F">
        <w:rPr>
          <w:rFonts w:ascii="Times New Roman" w:hAnsi="Times New Roman" w:cs="Times New Roman"/>
          <w:sz w:val="26"/>
        </w:rPr>
        <w:t xml:space="preserve"> Федерального закона №</w:t>
      </w:r>
      <w:r w:rsidRPr="00D65B3F">
        <w:rPr>
          <w:rFonts w:ascii="Times New Roman" w:hAnsi="Times New Roman" w:cs="Times New Roman"/>
          <w:sz w:val="26"/>
        </w:rPr>
        <w:t xml:space="preserve"> 223-ФЗ.</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6.2. Помимо требований, установленных </w:t>
      </w:r>
      <w:hyperlink r:id="rId30">
        <w:r w:rsidRPr="00D65B3F">
          <w:rPr>
            <w:rFonts w:ascii="Times New Roman" w:hAnsi="Times New Roman" w:cs="Times New Roman"/>
            <w:sz w:val="26"/>
          </w:rPr>
          <w:t>статьей 3.3</w:t>
        </w:r>
      </w:hyperlink>
      <w:r w:rsidR="007B3389" w:rsidRPr="00D65B3F">
        <w:rPr>
          <w:rFonts w:ascii="Times New Roman" w:hAnsi="Times New Roman" w:cs="Times New Roman"/>
          <w:sz w:val="26"/>
        </w:rPr>
        <w:t xml:space="preserve"> Федерального закона </w:t>
      </w:r>
      <w:r w:rsidR="007B3389" w:rsidRPr="00D65B3F">
        <w:rPr>
          <w:rFonts w:ascii="Times New Roman" w:hAnsi="Times New Roman" w:cs="Times New Roman"/>
          <w:sz w:val="26"/>
        </w:rPr>
        <w:br/>
        <w:t>№</w:t>
      </w:r>
      <w:r w:rsidRPr="00D65B3F">
        <w:rPr>
          <w:rFonts w:ascii="Times New Roman" w:hAnsi="Times New Roman" w:cs="Times New Roman"/>
          <w:sz w:val="26"/>
        </w:rPr>
        <w:t xml:space="preserve"> 223-ФЗ, ЭП, на которой проводится закупка в электронной форме, должна соответствовать следующим дополнительным требованиям к ЭП:</w:t>
      </w:r>
    </w:p>
    <w:p w:rsidR="00ED6807"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6.2.1. </w:t>
      </w:r>
      <w:r w:rsidR="00ED6807" w:rsidRPr="00D65B3F">
        <w:rPr>
          <w:rFonts w:ascii="Times New Roman" w:hAnsi="Times New Roman" w:cs="Times New Roman"/>
          <w:sz w:val="26"/>
        </w:rPr>
        <w:t>Наличие функционала (технической опции), соответствующего</w:t>
      </w:r>
      <w:r w:rsidR="009E217C" w:rsidRPr="00D65B3F">
        <w:rPr>
          <w:rFonts w:ascii="Times New Roman" w:hAnsi="Times New Roman" w:cs="Times New Roman"/>
          <w:sz w:val="26"/>
        </w:rPr>
        <w:t>(ей)</w:t>
      </w:r>
      <w:r w:rsidR="00ED6807" w:rsidRPr="00D65B3F">
        <w:rPr>
          <w:rFonts w:ascii="Times New Roman" w:hAnsi="Times New Roman" w:cs="Times New Roman"/>
          <w:sz w:val="26"/>
        </w:rPr>
        <w:t xml:space="preserve"> особенностям проведения закупок с применением национального режима;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6.2.2. Наличие функционала (технической опции), предусматривающего(ей) особенности проведения закупок у субъектов малого и среднего предпринимательства, предусмотренные </w:t>
      </w:r>
      <w:hyperlink r:id="rId31">
        <w:r w:rsidRPr="00D65B3F">
          <w:rPr>
            <w:rFonts w:ascii="Times New Roman" w:hAnsi="Times New Roman" w:cs="Times New Roman"/>
            <w:sz w:val="26"/>
          </w:rPr>
          <w:t>Положением</w:t>
        </w:r>
      </w:hyperlink>
      <w:r w:rsidRPr="00D65B3F">
        <w:rPr>
          <w:rFonts w:ascii="Times New Roman" w:hAnsi="Times New Roman" w:cs="Times New Roman"/>
          <w:sz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w:t>
      </w:r>
      <w:r w:rsidR="007B3389" w:rsidRPr="00D65B3F">
        <w:rPr>
          <w:rFonts w:ascii="Times New Roman" w:hAnsi="Times New Roman" w:cs="Times New Roman"/>
          <w:sz w:val="26"/>
        </w:rPr>
        <w:t>014 г. №</w:t>
      </w:r>
      <w:r w:rsidRPr="00D65B3F">
        <w:rPr>
          <w:rFonts w:ascii="Times New Roman" w:hAnsi="Times New Roman" w:cs="Times New Roman"/>
          <w:sz w:val="26"/>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информации о закупке, включая сведения, содержащиеся в плане закупок, а также сведения о договорах, заключаемых на ЭП по результатам проведения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6.2.4. Наличие у ЭП функциональной возможности проведения процедур закупки, указанных в </w:t>
      </w:r>
      <w:hyperlink w:anchor="P164">
        <w:r w:rsidRPr="00D65B3F">
          <w:rPr>
            <w:rFonts w:ascii="Times New Roman" w:hAnsi="Times New Roman" w:cs="Times New Roman"/>
            <w:sz w:val="26"/>
          </w:rPr>
          <w:t>подпунктах 4.1.1</w:t>
        </w:r>
      </w:hyperlink>
      <w:r w:rsidRPr="00D65B3F">
        <w:rPr>
          <w:rFonts w:ascii="Times New Roman" w:hAnsi="Times New Roman" w:cs="Times New Roman"/>
          <w:sz w:val="26"/>
        </w:rPr>
        <w:t xml:space="preserve"> - </w:t>
      </w:r>
      <w:hyperlink w:anchor="P168">
        <w:r w:rsidRPr="00D65B3F">
          <w:rPr>
            <w:rFonts w:ascii="Times New Roman" w:hAnsi="Times New Roman" w:cs="Times New Roman"/>
            <w:sz w:val="26"/>
          </w:rPr>
          <w:t>4.1.5</w:t>
        </w:r>
      </w:hyperlink>
      <w:r w:rsidRPr="00D65B3F">
        <w:rPr>
          <w:rFonts w:ascii="Times New Roman" w:hAnsi="Times New Roman" w:cs="Times New Roman"/>
          <w:sz w:val="26"/>
        </w:rPr>
        <w:t xml:space="preserve">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6.2.5. Услуги, связанные с использованием функционала ЭП, предоставляются заказчику без взимания платы.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6.3. Контроль за соблюдением требований </w:t>
      </w:r>
      <w:hyperlink w:anchor="P234">
        <w:r w:rsidRPr="00D65B3F">
          <w:rPr>
            <w:rFonts w:ascii="Times New Roman" w:hAnsi="Times New Roman" w:cs="Times New Roman"/>
            <w:sz w:val="26"/>
          </w:rPr>
          <w:t>пункта 6.2</w:t>
        </w:r>
      </w:hyperlink>
      <w:r w:rsidRPr="00D65B3F">
        <w:rPr>
          <w:rFonts w:ascii="Times New Roman" w:hAnsi="Times New Roman" w:cs="Times New Roman"/>
          <w:sz w:val="26"/>
        </w:rPr>
        <w:t xml:space="preserve"> Положения осуществляется заказчиком при принятии решения о выборе ЭП, на которой </w:t>
      </w:r>
      <w:r w:rsidRPr="00D65B3F">
        <w:rPr>
          <w:rFonts w:ascii="Times New Roman" w:hAnsi="Times New Roman" w:cs="Times New Roman"/>
          <w:sz w:val="26"/>
        </w:rPr>
        <w:lastRenderedPageBreak/>
        <w:t>проводится процедура закупки в электронной форме. Заказчик вправе не оформлять результаты осуществления такого контроля документально.</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6.</w:t>
      </w:r>
      <w:r w:rsidR="002A7561" w:rsidRPr="00D65B3F">
        <w:rPr>
          <w:rFonts w:ascii="Times New Roman" w:hAnsi="Times New Roman" w:cs="Times New Roman"/>
          <w:sz w:val="26"/>
        </w:rPr>
        <w:t>5</w:t>
      </w:r>
      <w:r w:rsidRPr="00D65B3F">
        <w:rPr>
          <w:rFonts w:ascii="Times New Roman" w:hAnsi="Times New Roman" w:cs="Times New Roman"/>
          <w:sz w:val="26"/>
        </w:rPr>
        <w:t>.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имеет право самостоятельно посредством функционала ЭП выгрузить такие документы из аккредитационных сведений участника закупки, подавшего такую заявку на ЭП, и принять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6.</w:t>
      </w:r>
      <w:r w:rsidR="002A7561" w:rsidRPr="00D65B3F">
        <w:rPr>
          <w:rFonts w:ascii="Times New Roman" w:hAnsi="Times New Roman" w:cs="Times New Roman"/>
          <w:sz w:val="26"/>
        </w:rPr>
        <w:t>6</w:t>
      </w:r>
      <w:r w:rsidRPr="00D65B3F">
        <w:rPr>
          <w:rFonts w:ascii="Times New Roman" w:hAnsi="Times New Roman" w:cs="Times New Roman"/>
          <w:sz w:val="26"/>
        </w:rPr>
        <w:t>. Действия, описанные в пункте 6.</w:t>
      </w:r>
      <w:r w:rsidR="002A7561" w:rsidRPr="00D65B3F">
        <w:rPr>
          <w:rFonts w:ascii="Times New Roman" w:hAnsi="Times New Roman" w:cs="Times New Roman"/>
          <w:sz w:val="26"/>
        </w:rPr>
        <w:t xml:space="preserve">5 </w:t>
      </w:r>
      <w:r w:rsidRPr="00D65B3F">
        <w:rPr>
          <w:rFonts w:ascii="Times New Roman" w:hAnsi="Times New Roman" w:cs="Times New Roman"/>
          <w:sz w:val="26"/>
        </w:rPr>
        <w:t>Положения, могут быть осуществлены также в случае, если подано несколько заявок.</w:t>
      </w:r>
    </w:p>
    <w:p w:rsidR="00332B42" w:rsidRPr="00D65B3F" w:rsidRDefault="00332B42"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w:t>
      </w:r>
      <w:r w:rsidR="007B3389" w:rsidRPr="00D65B3F">
        <w:rPr>
          <w:rFonts w:ascii="Times New Roman" w:hAnsi="Times New Roman" w:cs="Times New Roman"/>
          <w:sz w:val="26"/>
        </w:rPr>
        <w:br/>
      </w:r>
      <w:r w:rsidR="007B3389" w:rsidRPr="00D65B3F">
        <w:rPr>
          <w:rFonts w:ascii="Times New Roman" w:hAnsi="Times New Roman" w:cs="Times New Roman"/>
          <w:sz w:val="26"/>
        </w:rPr>
        <w:br/>
      </w:r>
      <w:r w:rsidRPr="00D65B3F">
        <w:rPr>
          <w:rFonts w:ascii="Times New Roman" w:hAnsi="Times New Roman" w:cs="Times New Roman"/>
          <w:sz w:val="26"/>
        </w:rPr>
        <w:t>условии, что такие отклонения не противоречат нормам Положения в части порядка определения победителя в ходе проведения процедуры закупки.</w:t>
      </w:r>
    </w:p>
    <w:p w:rsidR="006E2ABE" w:rsidRPr="00D65B3F" w:rsidRDefault="006E2ABE" w:rsidP="007B3389">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7. Обоснование начальной (максимальной) цены договора,</w:t>
      </w:r>
      <w:r w:rsidR="007B3389" w:rsidRPr="00D65B3F">
        <w:rPr>
          <w:rFonts w:ascii="Times New Roman" w:hAnsi="Times New Roman" w:cs="Times New Roman"/>
          <w:sz w:val="26"/>
        </w:rPr>
        <w:br/>
      </w:r>
      <w:r w:rsidRPr="00D65B3F">
        <w:rPr>
          <w:rFonts w:ascii="Times New Roman" w:hAnsi="Times New Roman" w:cs="Times New Roman"/>
          <w:sz w:val="26"/>
        </w:rPr>
        <w:t>цены договора, заключаемого с единственным поставщиком</w:t>
      </w:r>
      <w:r w:rsidR="007B3389" w:rsidRPr="00D65B3F">
        <w:rPr>
          <w:rFonts w:ascii="Times New Roman" w:hAnsi="Times New Roman" w:cs="Times New Roman"/>
          <w:sz w:val="26"/>
        </w:rPr>
        <w:br/>
      </w:r>
      <w:r w:rsidRPr="00D65B3F">
        <w:rPr>
          <w:rFonts w:ascii="Times New Roman" w:hAnsi="Times New Roman" w:cs="Times New Roman"/>
          <w:sz w:val="26"/>
        </w:rPr>
        <w:t xml:space="preserve">(подрядчиком, исполнителем), цены единицы </w:t>
      </w:r>
      <w:r w:rsidR="007B3389" w:rsidRPr="00D65B3F">
        <w:rPr>
          <w:rFonts w:ascii="Times New Roman" w:hAnsi="Times New Roman" w:cs="Times New Roman"/>
          <w:sz w:val="26"/>
        </w:rPr>
        <w:br/>
      </w:r>
      <w:r w:rsidRPr="00D65B3F">
        <w:rPr>
          <w:rFonts w:ascii="Times New Roman" w:hAnsi="Times New Roman" w:cs="Times New Roman"/>
          <w:sz w:val="26"/>
        </w:rPr>
        <w:t>товара,</w:t>
      </w:r>
      <w:r w:rsidR="008540F5" w:rsidRPr="00D65B3F">
        <w:rPr>
          <w:rFonts w:ascii="Times New Roman" w:hAnsi="Times New Roman" w:cs="Times New Roman"/>
          <w:sz w:val="26"/>
        </w:rPr>
        <w:t xml:space="preserve"> </w:t>
      </w:r>
      <w:r w:rsidRPr="00D65B3F">
        <w:rPr>
          <w:rFonts w:ascii="Times New Roman" w:hAnsi="Times New Roman" w:cs="Times New Roman"/>
          <w:sz w:val="26"/>
        </w:rPr>
        <w:t>работы,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(в случае если количество поставляемых товаров, объем подлежащих </w:t>
      </w:r>
      <w:r w:rsidRPr="00D65B3F">
        <w:rPr>
          <w:rFonts w:ascii="Times New Roman" w:hAnsi="Times New Roman" w:cs="Times New Roman"/>
          <w:sz w:val="26"/>
        </w:rPr>
        <w:lastRenderedPageBreak/>
        <w:t>выполнению работ, оказанию услуг невозможно определить) определяются и обосновываются заказчиком посредством применения следующего метода или нескольких следующих методов: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7.1.1. Метод сопоставимых рыночных цен (анализа рынка);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7.1.2. Нормативный метод;</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7.1.3. Тарифный метод;</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7.1.4. Проектно-сметный метод;</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7.1.5. Затратный метод.</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оформляется заказчиком в свободной форме и хранится вместе с документами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7.3.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методов, указанных в </w:t>
      </w:r>
      <w:hyperlink w:anchor="P256">
        <w:r w:rsidRPr="00D65B3F">
          <w:rPr>
            <w:rFonts w:ascii="Times New Roman" w:hAnsi="Times New Roman" w:cs="Times New Roman"/>
            <w:sz w:val="26"/>
          </w:rPr>
          <w:t>пункте 7.1</w:t>
        </w:r>
      </w:hyperlink>
      <w:r w:rsidRPr="00D65B3F">
        <w:rPr>
          <w:rFonts w:ascii="Times New Roman" w:hAnsi="Times New Roman" w:cs="Times New Roman"/>
          <w:sz w:val="26"/>
        </w:rPr>
        <w:t xml:space="preserve">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w:t>
      </w:r>
      <w:hyperlink w:anchor="P256">
        <w:r w:rsidRPr="00D65B3F">
          <w:rPr>
            <w:rFonts w:ascii="Times New Roman" w:hAnsi="Times New Roman" w:cs="Times New Roman"/>
            <w:sz w:val="26"/>
          </w:rPr>
          <w:t>пункте 7.1</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7.4.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 основании информации о рыночных ценах </w:t>
      </w:r>
      <w:r w:rsidR="007B3389" w:rsidRPr="00D65B3F">
        <w:rPr>
          <w:rFonts w:ascii="Times New Roman" w:hAnsi="Times New Roman" w:cs="Times New Roman"/>
          <w:sz w:val="26"/>
        </w:rPr>
        <w:br/>
      </w:r>
      <w:r w:rsidR="007B3389" w:rsidRPr="00D65B3F">
        <w:rPr>
          <w:rFonts w:ascii="Times New Roman" w:hAnsi="Times New Roman" w:cs="Times New Roman"/>
          <w:sz w:val="26"/>
        </w:rPr>
        <w:br/>
      </w:r>
      <w:r w:rsidRPr="00D65B3F">
        <w:rPr>
          <w:rFonts w:ascii="Times New Roman" w:hAnsi="Times New Roman" w:cs="Times New Roman"/>
          <w:sz w:val="26"/>
        </w:rPr>
        <w:t>идентичных товаров, работ, услуг, планируемых к закупкам, или при их отсутствии - однородных товаров, работ,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7.4.1.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w:t>
      </w:r>
      <w:r w:rsidRPr="00D65B3F">
        <w:rPr>
          <w:rFonts w:ascii="Times New Roman" w:hAnsi="Times New Roman" w:cs="Times New Roman"/>
          <w:sz w:val="26"/>
        </w:rPr>
        <w:lastRenderedPageBreak/>
        <w:t>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7.4.2.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должно основываться на общедоступной информации о ценах товаров, работ, услуг, являющихся предметом закупки, и (или) на ответах по запросам заказчика о предоставлении ценовой информации от потенциальных поставщиков (подрядчиков, исполнителей). К общедоступной информации относятся: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в реестре контрактов (договоров), заключенных заказчиками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трех лет);</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о котировках на российских биржах;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о котировках на электронных площадках;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данные государственной статистической отчетности о ценах товаров, работ,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w:t>
      </w:r>
      <w:r w:rsidRPr="00D65B3F">
        <w:rPr>
          <w:rFonts w:ascii="Times New Roman" w:hAnsi="Times New Roman" w:cs="Times New Roman"/>
          <w:sz w:val="26"/>
        </w:rPr>
        <w:lastRenderedPageBreak/>
        <w:t>изданиях;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иные источники информации;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7.4.3. В целях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методом сопоставимых рыночных цен (анализа рынка) используется не менее трех цен товара, работы, услуги, предлагаемых различными поставщиками (подрядчиками, исполнителями);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7.4.4. В целях определения однородности совокупности значений выявленных цен, используемых в расчете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необходимо определить коэффициент вариации. Коэффициент вариации цены (V) определяется по следующей </w:t>
      </w:r>
      <w:r w:rsidR="007B3389" w:rsidRPr="00D65B3F">
        <w:rPr>
          <w:rFonts w:ascii="Times New Roman" w:hAnsi="Times New Roman" w:cs="Times New Roman"/>
          <w:sz w:val="26"/>
        </w:rPr>
        <w:br/>
      </w:r>
      <w:r w:rsidRPr="00D65B3F">
        <w:rPr>
          <w:rFonts w:ascii="Times New Roman" w:hAnsi="Times New Roman" w:cs="Times New Roman"/>
          <w:sz w:val="26"/>
        </w:rPr>
        <w:t>формуле:</w:t>
      </w:r>
    </w:p>
    <w:p w:rsidR="00661E16" w:rsidRPr="00D65B3F" w:rsidRDefault="00661E16" w:rsidP="00803BEC">
      <w:pPr>
        <w:pStyle w:val="ConsPlusNormal"/>
        <w:spacing w:line="360" w:lineRule="auto"/>
        <w:jc w:val="both"/>
        <w:rPr>
          <w:rFonts w:ascii="Times New Roman" w:hAnsi="Times New Roman" w:cs="Times New Roman"/>
          <w:sz w:val="26"/>
          <w:lang w:val="en-US"/>
        </w:rPr>
      </w:pPr>
      <m:oMathPara>
        <m:oMath>
          <m:r>
            <m:rPr>
              <m:sty m:val="p"/>
            </m:rPr>
            <w:rPr>
              <w:rFonts w:ascii="Cambria Math" w:hAnsi="Times New Roman" w:cs="Times New Roman"/>
              <w:sz w:val="26"/>
            </w:rPr>
            <m:t xml:space="preserve">V= </m:t>
          </m:r>
          <m:f>
            <m:fPr>
              <m:ctrlPr>
                <w:rPr>
                  <w:rFonts w:ascii="Cambria Math" w:hAnsi="Times New Roman" w:cs="Times New Roman"/>
                  <w:sz w:val="26"/>
                </w:rPr>
              </m:ctrlPr>
            </m:fPr>
            <m:num>
              <m:r>
                <m:rPr>
                  <m:sty m:val="p"/>
                </m:rPr>
                <w:rPr>
                  <w:rFonts w:ascii="Times New Roman" w:hAnsi="Times New Roman" w:cs="Times New Roman"/>
                  <w:sz w:val="26"/>
                </w:rPr>
                <m:t>σ</m:t>
              </m:r>
            </m:num>
            <m:den>
              <m:r>
                <m:rPr>
                  <m:sty m:val="p"/>
                </m:rPr>
                <w:rPr>
                  <w:rFonts w:ascii="Times New Roman" w:hAnsi="Times New Roman" w:cs="Times New Roman"/>
                  <w:sz w:val="26"/>
                </w:rPr>
                <m:t>ц</m:t>
              </m:r>
            </m:den>
          </m:f>
          <m:r>
            <m:rPr>
              <m:sty m:val="p"/>
            </m:rPr>
            <w:rPr>
              <w:rFonts w:ascii="Cambria Math" w:hAnsi="Times New Roman" w:cs="Times New Roman"/>
              <w:sz w:val="26"/>
            </w:rPr>
            <m:t xml:space="preserve"> </m:t>
          </m:r>
          <m:r>
            <m:rPr>
              <m:sty m:val="p"/>
            </m:rPr>
            <w:rPr>
              <w:rFonts w:ascii="Times New Roman" w:hAnsi="Times New Roman" w:cs="Times New Roman"/>
              <w:sz w:val="26"/>
            </w:rPr>
            <m:t>х</m:t>
          </m:r>
          <m:r>
            <m:rPr>
              <m:sty m:val="p"/>
            </m:rPr>
            <w:rPr>
              <w:rFonts w:ascii="Cambria Math" w:hAnsi="Times New Roman" w:cs="Times New Roman"/>
              <w:sz w:val="26"/>
            </w:rPr>
            <m:t xml:space="preserve"> 100, </m:t>
          </m:r>
          <m:r>
            <m:rPr>
              <m:sty m:val="p"/>
            </m:rPr>
            <w:rPr>
              <w:rFonts w:ascii="Times New Roman" w:hAnsi="Times New Roman" w:cs="Times New Roman"/>
              <w:sz w:val="26"/>
            </w:rPr>
            <m:t>где</m:t>
          </m:r>
          <m:r>
            <m:rPr>
              <m:sty m:val="p"/>
            </m:rPr>
            <w:rPr>
              <w:rFonts w:ascii="Cambria Math" w:hAnsi="Times New Roman" w:cs="Times New Roman"/>
              <w:sz w:val="26"/>
            </w:rPr>
            <m:t>:</m:t>
          </m:r>
        </m:oMath>
      </m:oMathPara>
    </w:p>
    <w:p w:rsidR="00661E16" w:rsidRPr="00D65B3F" w:rsidRDefault="00661E16" w:rsidP="00082B31">
      <w:pPr>
        <w:autoSpaceDE w:val="0"/>
        <w:autoSpaceDN w:val="0"/>
        <w:adjustRightInd w:val="0"/>
        <w:spacing w:before="120" w:after="120" w:line="360" w:lineRule="auto"/>
        <w:ind w:firstLine="720"/>
        <w:jc w:val="both"/>
        <w:rPr>
          <w:rFonts w:eastAsiaTheme="minorHAnsi"/>
          <w:color w:val="000000"/>
          <w:sz w:val="26"/>
          <w:szCs w:val="26"/>
          <w:lang w:eastAsia="en-US"/>
        </w:rPr>
      </w:pPr>
      <w:r w:rsidRPr="00D65B3F">
        <w:rPr>
          <w:rFonts w:eastAsiaTheme="minorHAnsi"/>
          <w:color w:val="000000"/>
          <w:sz w:val="26"/>
          <w:szCs w:val="26"/>
          <w:lang w:eastAsia="en-US"/>
        </w:rPr>
        <w:t>ц - средняя арифметическая величина цены единицы товара, работы, услуги;</w:t>
      </w:r>
    </w:p>
    <w:p w:rsidR="0064116D" w:rsidRPr="00D65B3F" w:rsidRDefault="0064116D" w:rsidP="0064116D">
      <w:pPr>
        <w:autoSpaceDE w:val="0"/>
        <w:autoSpaceDN w:val="0"/>
        <w:adjustRightInd w:val="0"/>
        <w:spacing w:line="360" w:lineRule="auto"/>
        <w:ind w:firstLine="709"/>
        <w:jc w:val="both"/>
        <w:rPr>
          <w:rFonts w:eastAsiaTheme="minorHAnsi"/>
          <w:color w:val="000000"/>
          <w:sz w:val="26"/>
          <w:szCs w:val="26"/>
          <w:lang w:eastAsia="en-US"/>
        </w:rPr>
      </w:pPr>
      <w:r w:rsidRPr="00D65B3F">
        <w:rPr>
          <w:rFonts w:eastAsiaTheme="minorHAnsi"/>
          <w:color w:val="000000"/>
          <w:sz w:val="26"/>
          <w:szCs w:val="26"/>
          <w:lang w:eastAsia="en-US"/>
        </w:rPr>
        <w:t>σ - среднее квадратичное отклонение, которое определяется по следующей формуле:</w:t>
      </w:r>
    </w:p>
    <w:p w:rsidR="00661E16" w:rsidRPr="00D65B3F" w:rsidRDefault="00207D1D" w:rsidP="00803BEC">
      <w:pPr>
        <w:autoSpaceDE w:val="0"/>
        <w:autoSpaceDN w:val="0"/>
        <w:adjustRightInd w:val="0"/>
        <w:spacing w:before="120" w:after="120" w:line="360" w:lineRule="auto"/>
        <w:jc w:val="center"/>
        <w:rPr>
          <w:rFonts w:eastAsiaTheme="minorEastAsia"/>
          <w:i/>
          <w:color w:val="000000"/>
          <w:sz w:val="26"/>
          <w:szCs w:val="26"/>
          <w:lang w:val="en-US" w:eastAsia="en-US"/>
        </w:rPr>
      </w:pPr>
      <m:oMathPara>
        <m:oMath>
          <m:r>
            <m:rPr>
              <m:sty m:val="p"/>
            </m:rPr>
            <w:rPr>
              <w:rFonts w:eastAsiaTheme="minorHAnsi"/>
              <w:color w:val="000000"/>
              <w:sz w:val="26"/>
              <w:szCs w:val="26"/>
              <w:lang w:eastAsia="en-US"/>
            </w:rPr>
            <m:t>σ</m:t>
          </m:r>
          <m:r>
            <w:rPr>
              <w:rFonts w:ascii="Cambria Math" w:eastAsiaTheme="minorHAnsi"/>
              <w:color w:val="000000"/>
              <w:sz w:val="26"/>
              <w:szCs w:val="26"/>
              <w:lang w:eastAsia="en-US"/>
            </w:rPr>
            <m:t xml:space="preserve">= </m:t>
          </m:r>
          <m:rad>
            <m:radPr>
              <m:degHide m:val="on"/>
              <m:ctrlPr>
                <w:rPr>
                  <w:rFonts w:ascii="Cambria Math" w:eastAsiaTheme="minorEastAsia"/>
                  <w:color w:val="000000"/>
                  <w:sz w:val="26"/>
                  <w:szCs w:val="26"/>
                  <w:lang w:eastAsia="en-US"/>
                </w:rPr>
              </m:ctrlPr>
            </m:radPr>
            <m:deg/>
            <m:e>
              <m:f>
                <m:fPr>
                  <m:ctrlPr>
                    <w:rPr>
                      <w:rFonts w:ascii="Cambria Math" w:eastAsiaTheme="minorEastAsia"/>
                      <w:color w:val="000000"/>
                      <w:sz w:val="26"/>
                      <w:szCs w:val="26"/>
                      <w:lang w:eastAsia="en-US"/>
                    </w:rPr>
                  </m:ctrlPr>
                </m:fPr>
                <m:num>
                  <m:nary>
                    <m:naryPr>
                      <m:chr m:val="∑"/>
                      <m:limLoc m:val="undOvr"/>
                      <m:ctrlPr>
                        <w:rPr>
                          <w:rFonts w:ascii="Cambria Math" w:eastAsiaTheme="minorEastAsia"/>
                          <w:color w:val="000000"/>
                          <w:sz w:val="26"/>
                          <w:szCs w:val="26"/>
                          <w:lang w:eastAsia="en-US"/>
                        </w:rPr>
                      </m:ctrlPr>
                    </m:naryPr>
                    <m:sub>
                      <m:r>
                        <m:rPr>
                          <m:sty m:val="p"/>
                        </m:rPr>
                        <w:rPr>
                          <w:rFonts w:ascii="Cambria Math" w:eastAsiaTheme="minorEastAsia"/>
                          <w:color w:val="000000"/>
                          <w:sz w:val="26"/>
                          <w:szCs w:val="26"/>
                          <w:lang w:eastAsia="en-US"/>
                        </w:rPr>
                        <m:t>i=1</m:t>
                      </m:r>
                    </m:sub>
                    <m:sup>
                      <m:r>
                        <m:rPr>
                          <m:sty m:val="p"/>
                        </m:rPr>
                        <w:rPr>
                          <w:rFonts w:ascii="Cambria Math" w:eastAsiaTheme="minorEastAsia"/>
                          <w:color w:val="000000"/>
                          <w:sz w:val="26"/>
                          <w:szCs w:val="26"/>
                          <w:lang w:val="en-US" w:eastAsia="en-US"/>
                        </w:rPr>
                        <m:t>n</m:t>
                      </m:r>
                    </m:sup>
                    <m:e>
                      <m:sSup>
                        <m:sSupPr>
                          <m:ctrlPr>
                            <w:rPr>
                              <w:rFonts w:ascii="Cambria Math" w:eastAsiaTheme="minorEastAsia"/>
                              <w:color w:val="000000"/>
                              <w:sz w:val="26"/>
                              <w:szCs w:val="26"/>
                              <w:lang w:eastAsia="en-US"/>
                            </w:rPr>
                          </m:ctrlPr>
                        </m:sSupPr>
                        <m:e>
                          <m:r>
                            <m:rPr>
                              <m:sty m:val="p"/>
                            </m:rPr>
                            <w:rPr>
                              <w:rFonts w:ascii="Cambria Math" w:eastAsiaTheme="minorEastAsia"/>
                              <w:color w:val="000000"/>
                              <w:sz w:val="26"/>
                              <w:szCs w:val="26"/>
                              <w:lang w:eastAsia="en-US"/>
                            </w:rPr>
                            <m:t>(</m:t>
                          </m:r>
                          <m:sSub>
                            <m:sSubPr>
                              <m:ctrlPr>
                                <w:rPr>
                                  <w:rFonts w:ascii="Cambria Math" w:eastAsiaTheme="minorEastAsia"/>
                                  <w:color w:val="000000"/>
                                  <w:sz w:val="26"/>
                                  <w:szCs w:val="26"/>
                                  <w:lang w:eastAsia="en-US"/>
                                </w:rPr>
                              </m:ctrlPr>
                            </m:sSubPr>
                            <m:e>
                              <m:r>
                                <m:rPr>
                                  <m:sty m:val="p"/>
                                </m:rPr>
                                <w:rPr>
                                  <w:rFonts w:eastAsiaTheme="minorEastAsia"/>
                                  <w:color w:val="000000"/>
                                  <w:sz w:val="26"/>
                                  <w:szCs w:val="26"/>
                                  <w:lang w:eastAsia="en-US"/>
                                </w:rPr>
                                <m:t>ц</m:t>
                              </m:r>
                            </m:e>
                            <m:sub>
                              <m:r>
                                <m:rPr>
                                  <m:sty m:val="p"/>
                                </m:rPr>
                                <w:rPr>
                                  <w:rFonts w:ascii="Cambria Math" w:eastAsiaTheme="minorEastAsia"/>
                                  <w:color w:val="000000"/>
                                  <w:sz w:val="26"/>
                                  <w:szCs w:val="26"/>
                                  <w:lang w:val="en-US" w:eastAsia="en-US"/>
                                </w:rPr>
                                <m:t>i</m:t>
                              </m:r>
                            </m:sub>
                          </m:sSub>
                          <m:r>
                            <m:rPr>
                              <m:sty m:val="p"/>
                            </m:rPr>
                            <w:rPr>
                              <w:rFonts w:eastAsiaTheme="minorEastAsia"/>
                              <w:color w:val="000000"/>
                              <w:sz w:val="26"/>
                              <w:szCs w:val="26"/>
                              <w:lang w:eastAsia="en-US"/>
                            </w:rPr>
                            <m:t>-ц</m:t>
                          </m:r>
                          <m:r>
                            <m:rPr>
                              <m:sty m:val="p"/>
                            </m:rPr>
                            <w:rPr>
                              <w:rFonts w:ascii="Cambria Math" w:eastAsiaTheme="minorEastAsia"/>
                              <w:color w:val="000000"/>
                              <w:sz w:val="26"/>
                              <w:szCs w:val="26"/>
                              <w:lang w:eastAsia="en-US"/>
                            </w:rPr>
                            <m:t>)</m:t>
                          </m:r>
                        </m:e>
                        <m:sup>
                          <m:r>
                            <m:rPr>
                              <m:sty m:val="p"/>
                            </m:rPr>
                            <w:rPr>
                              <w:rFonts w:ascii="Cambria Math" w:eastAsiaTheme="minorEastAsia"/>
                              <w:color w:val="000000"/>
                              <w:sz w:val="26"/>
                              <w:szCs w:val="26"/>
                              <w:lang w:eastAsia="en-US"/>
                            </w:rPr>
                            <m:t>2</m:t>
                          </m:r>
                        </m:sup>
                      </m:sSup>
                    </m:e>
                  </m:nary>
                </m:num>
                <m:den>
                  <m:r>
                    <m:rPr>
                      <m:sty m:val="p"/>
                    </m:rPr>
                    <w:rPr>
                      <w:rFonts w:ascii="Cambria Math" w:eastAsiaTheme="minorEastAsia"/>
                      <w:color w:val="000000"/>
                      <w:sz w:val="26"/>
                      <w:szCs w:val="26"/>
                      <w:lang w:val="en-US" w:eastAsia="en-US"/>
                    </w:rPr>
                    <m:t>n</m:t>
                  </m:r>
                  <m:r>
                    <m:rPr>
                      <m:sty m:val="p"/>
                    </m:rPr>
                    <w:rPr>
                      <w:rFonts w:eastAsiaTheme="minorEastAsia"/>
                      <w:color w:val="000000"/>
                      <w:sz w:val="26"/>
                      <w:szCs w:val="26"/>
                      <w:lang w:val="en-US" w:eastAsia="en-US"/>
                    </w:rPr>
                    <m:t>-</m:t>
                  </m:r>
                  <m:r>
                    <m:rPr>
                      <m:sty m:val="p"/>
                    </m:rPr>
                    <w:rPr>
                      <w:rFonts w:ascii="Cambria Math" w:eastAsiaTheme="minorEastAsia"/>
                      <w:color w:val="000000"/>
                      <w:sz w:val="26"/>
                      <w:szCs w:val="26"/>
                      <w:lang w:val="en-US" w:eastAsia="en-US"/>
                    </w:rPr>
                    <m:t>1</m:t>
                  </m:r>
                </m:den>
              </m:f>
            </m:e>
          </m:rad>
          <m:r>
            <w:rPr>
              <w:rFonts w:ascii="Cambria Math" w:eastAsiaTheme="minorEastAsia"/>
              <w:color w:val="000000"/>
              <w:sz w:val="26"/>
              <w:szCs w:val="26"/>
              <w:lang w:eastAsia="en-US"/>
            </w:rPr>
            <m:t xml:space="preserve">, </m:t>
          </m:r>
          <m:r>
            <w:rPr>
              <w:rFonts w:eastAsiaTheme="minorEastAsia"/>
              <w:color w:val="000000"/>
              <w:sz w:val="26"/>
              <w:szCs w:val="26"/>
              <w:lang w:eastAsia="en-US"/>
            </w:rPr>
            <m:t>где</m:t>
          </m:r>
          <m:r>
            <w:rPr>
              <w:rFonts w:ascii="Cambria Math" w:eastAsiaTheme="minorEastAsia"/>
              <w:color w:val="000000"/>
              <w:sz w:val="26"/>
              <w:szCs w:val="26"/>
              <w:lang w:eastAsia="en-US"/>
            </w:rPr>
            <m:t>:</m:t>
          </m:r>
        </m:oMath>
      </m:oMathPara>
    </w:p>
    <w:p w:rsidR="00661E16" w:rsidRPr="00D65B3F" w:rsidRDefault="00661E16" w:rsidP="00661E16">
      <w:pPr>
        <w:autoSpaceDE w:val="0"/>
        <w:autoSpaceDN w:val="0"/>
        <w:adjustRightInd w:val="0"/>
        <w:spacing w:line="360" w:lineRule="auto"/>
        <w:ind w:left="261" w:firstLine="566"/>
        <w:jc w:val="both"/>
        <w:rPr>
          <w:rFonts w:eastAsiaTheme="minorHAnsi"/>
          <w:color w:val="000000"/>
          <w:sz w:val="26"/>
          <w:szCs w:val="26"/>
          <w:lang w:eastAsia="en-US"/>
        </w:rPr>
      </w:pPr>
      <w:r w:rsidRPr="00D65B3F">
        <w:rPr>
          <w:rFonts w:eastAsiaTheme="minorHAnsi"/>
          <w:noProof/>
          <w:color w:val="000000"/>
          <w:sz w:val="26"/>
          <w:szCs w:val="26"/>
        </w:rPr>
        <w:drawing>
          <wp:inline distT="0" distB="0" distL="0" distR="0">
            <wp:extent cx="115570" cy="2152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215265"/>
                    </a:xfrm>
                    <a:prstGeom prst="rect">
                      <a:avLst/>
                    </a:prstGeom>
                    <a:noFill/>
                    <a:ln>
                      <a:noFill/>
                    </a:ln>
                  </pic:spPr>
                </pic:pic>
              </a:graphicData>
            </a:graphic>
          </wp:inline>
        </w:drawing>
      </w:r>
      <w:r w:rsidRPr="00D65B3F">
        <w:rPr>
          <w:rFonts w:eastAsiaTheme="minorHAnsi"/>
          <w:color w:val="000000"/>
          <w:sz w:val="26"/>
          <w:szCs w:val="26"/>
          <w:lang w:eastAsia="en-US"/>
        </w:rPr>
        <w:t>ц - цена единицы товара, работы, услуги, указанная в источнике с номером i;</w:t>
      </w:r>
    </w:p>
    <w:p w:rsidR="00661E16" w:rsidRPr="00D65B3F" w:rsidRDefault="00661E16" w:rsidP="00661E16">
      <w:pPr>
        <w:tabs>
          <w:tab w:val="left" w:pos="851"/>
        </w:tabs>
        <w:autoSpaceDE w:val="0"/>
        <w:autoSpaceDN w:val="0"/>
        <w:adjustRightInd w:val="0"/>
        <w:spacing w:line="360" w:lineRule="auto"/>
        <w:ind w:left="260" w:firstLine="720"/>
        <w:jc w:val="both"/>
        <w:rPr>
          <w:rFonts w:eastAsiaTheme="minorHAnsi"/>
          <w:color w:val="000000"/>
          <w:sz w:val="26"/>
          <w:szCs w:val="26"/>
          <w:lang w:eastAsia="en-US"/>
        </w:rPr>
      </w:pPr>
      <w:r w:rsidRPr="00D65B3F">
        <w:rPr>
          <w:rFonts w:eastAsiaTheme="minorHAnsi"/>
          <w:color w:val="000000"/>
          <w:sz w:val="26"/>
          <w:szCs w:val="26"/>
          <w:lang w:eastAsia="en-US"/>
        </w:rPr>
        <w:t>n - количество значений, используемых в расчете.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Коэффициент вариации может быть рассчитан с помощью стандартных функций табличных редакторов.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Совокупность значений, используемых в расчете, при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считается неоднородной, если коэффициент вариации цены превышает 33 процента. Если коэффициент вариации цели превышает 33 процента, заказчик проводит дополнительные исследования в целях увеличения количества ценовой информации, используемой в расчетах;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7.4.5.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методом сопоставимых рыночных цен (анализа рынка) (НМЦД(НМЦЕ) определяются по следующей формуле:</w:t>
      </w:r>
    </w:p>
    <w:p w:rsidR="006E2ABE" w:rsidRPr="00D65B3F" w:rsidRDefault="006E2ABE" w:rsidP="00803BEC">
      <w:pPr>
        <w:pStyle w:val="ConsPlusNormal"/>
        <w:spacing w:line="360" w:lineRule="auto"/>
        <w:jc w:val="center"/>
        <w:rPr>
          <w:rFonts w:ascii="Times New Roman" w:hAnsi="Times New Roman" w:cs="Times New Roman"/>
          <w:sz w:val="26"/>
        </w:rPr>
      </w:pPr>
      <w:r w:rsidRPr="00D65B3F">
        <w:rPr>
          <w:rFonts w:ascii="Times New Roman" w:hAnsi="Times New Roman" w:cs="Times New Roman"/>
          <w:noProof/>
          <w:position w:val="-26"/>
          <w:sz w:val="26"/>
        </w:rPr>
        <w:drawing>
          <wp:inline distT="0" distB="0" distL="0" distR="0">
            <wp:extent cx="227393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3935" cy="471805"/>
                    </a:xfrm>
                    <a:prstGeom prst="rect">
                      <a:avLst/>
                    </a:prstGeom>
                    <a:noFill/>
                    <a:ln>
                      <a:noFill/>
                    </a:ln>
                  </pic:spPr>
                </pic:pic>
              </a:graphicData>
            </a:graphic>
          </wp:inline>
        </w:drawing>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v - количество (объем) закупаемого товара (работы,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n - количество значений, используемых в расчете;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i - номер источника ценовой информации;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ц</w:t>
      </w:r>
      <w:r w:rsidRPr="00D65B3F">
        <w:rPr>
          <w:rFonts w:ascii="Times New Roman" w:hAnsi="Times New Roman" w:cs="Times New Roman"/>
          <w:sz w:val="26"/>
          <w:vertAlign w:val="subscript"/>
        </w:rPr>
        <w:t>i</w:t>
      </w:r>
      <w:r w:rsidRPr="00D65B3F">
        <w:rPr>
          <w:rFonts w:ascii="Times New Roman" w:hAnsi="Times New Roman" w:cs="Times New Roman"/>
          <w:sz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7.5.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в случае, если нормативными правовыми актами Российской Федерации, нормативными правовыми актами Новгородской области предусмотрено установление предельных цен товаров, работ,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Определение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нормативным методом (НМЦ</w:t>
      </w:r>
      <w:r w:rsidRPr="00D65B3F">
        <w:rPr>
          <w:rFonts w:ascii="Times New Roman" w:hAnsi="Times New Roman" w:cs="Times New Roman"/>
          <w:sz w:val="26"/>
          <w:vertAlign w:val="subscript"/>
        </w:rPr>
        <w:t>норм</w:t>
      </w:r>
      <w:r w:rsidRPr="00D65B3F">
        <w:rPr>
          <w:rFonts w:ascii="Times New Roman" w:hAnsi="Times New Roman" w:cs="Times New Roman"/>
          <w:sz w:val="26"/>
        </w:rPr>
        <w:t>) осуществляется по следующей формуле:</w:t>
      </w:r>
    </w:p>
    <w:p w:rsidR="006E2ABE" w:rsidRPr="00D65B3F" w:rsidRDefault="006E2ABE" w:rsidP="00616CB1">
      <w:pPr>
        <w:pStyle w:val="ConsPlusNormal"/>
        <w:spacing w:line="360" w:lineRule="auto"/>
        <w:ind w:firstLine="709"/>
        <w:jc w:val="center"/>
        <w:rPr>
          <w:rFonts w:ascii="Times New Roman" w:hAnsi="Times New Roman" w:cs="Times New Roman"/>
          <w:sz w:val="26"/>
        </w:rPr>
      </w:pPr>
      <w:r w:rsidRPr="00D65B3F">
        <w:rPr>
          <w:rFonts w:ascii="Times New Roman" w:hAnsi="Times New Roman" w:cs="Times New Roman"/>
          <w:sz w:val="26"/>
        </w:rPr>
        <w:t>НМЦ</w:t>
      </w:r>
      <w:r w:rsidRPr="00D65B3F">
        <w:rPr>
          <w:rFonts w:ascii="Times New Roman" w:hAnsi="Times New Roman" w:cs="Times New Roman"/>
          <w:sz w:val="26"/>
          <w:vertAlign w:val="subscript"/>
        </w:rPr>
        <w:t>норм</w:t>
      </w:r>
      <w:r w:rsidRPr="00D65B3F">
        <w:rPr>
          <w:rFonts w:ascii="Times New Roman" w:hAnsi="Times New Roman" w:cs="Times New Roman"/>
          <w:sz w:val="26"/>
        </w:rPr>
        <w:t xml:space="preserve"> = V x Ц</w:t>
      </w:r>
      <w:r w:rsidRPr="00D65B3F">
        <w:rPr>
          <w:rFonts w:ascii="Times New Roman" w:hAnsi="Times New Roman" w:cs="Times New Roman"/>
          <w:sz w:val="26"/>
          <w:vertAlign w:val="subscript"/>
        </w:rPr>
        <w:t>пред</w:t>
      </w:r>
      <w:r w:rsidRPr="00D65B3F">
        <w:rPr>
          <w:rFonts w:ascii="Times New Roman" w:hAnsi="Times New Roman" w:cs="Times New Roman"/>
          <w:sz w:val="26"/>
        </w:rPr>
        <w:t>, где: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V - количество (объем) закупаемого товара (работы,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Ц</w:t>
      </w:r>
      <w:r w:rsidRPr="00D65B3F">
        <w:rPr>
          <w:rFonts w:ascii="Times New Roman" w:hAnsi="Times New Roman" w:cs="Times New Roman"/>
          <w:sz w:val="26"/>
          <w:vertAlign w:val="subscript"/>
        </w:rPr>
        <w:t>пред</w:t>
      </w:r>
      <w:r w:rsidRPr="00D65B3F">
        <w:rPr>
          <w:rFonts w:ascii="Times New Roman" w:hAnsi="Times New Roman" w:cs="Times New Roman"/>
          <w:sz w:val="26"/>
        </w:rPr>
        <w:t xml:space="preserve"> - предельная цена единицы товара, работы, услуги, установленная </w:t>
      </w:r>
      <w:r w:rsidRPr="00D65B3F">
        <w:rPr>
          <w:rFonts w:ascii="Times New Roman" w:hAnsi="Times New Roman" w:cs="Times New Roman"/>
          <w:sz w:val="26"/>
        </w:rPr>
        <w:lastRenderedPageBreak/>
        <w:t>нормативными правовыми актами Российской Федерации, нормативными правовыми актами Новгородской области.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определяются по регулируемым ценам (тарифам) на товары, работы,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Определение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тарифным методом (НМЦ</w:t>
      </w:r>
      <w:r w:rsidRPr="00D65B3F">
        <w:rPr>
          <w:rFonts w:ascii="Times New Roman" w:hAnsi="Times New Roman" w:cs="Times New Roman"/>
          <w:sz w:val="26"/>
          <w:vertAlign w:val="subscript"/>
        </w:rPr>
        <w:t>тариф</w:t>
      </w:r>
      <w:r w:rsidRPr="00D65B3F">
        <w:rPr>
          <w:rFonts w:ascii="Times New Roman" w:hAnsi="Times New Roman" w:cs="Times New Roman"/>
          <w:sz w:val="26"/>
        </w:rPr>
        <w:t>) осуществляется по следующей формуле:</w:t>
      </w:r>
    </w:p>
    <w:p w:rsidR="006E2ABE" w:rsidRPr="00D65B3F" w:rsidRDefault="006E2ABE" w:rsidP="00616CB1">
      <w:pPr>
        <w:pStyle w:val="ConsPlusNormal"/>
        <w:spacing w:line="360" w:lineRule="auto"/>
        <w:ind w:firstLine="709"/>
        <w:jc w:val="center"/>
        <w:rPr>
          <w:rFonts w:ascii="Times New Roman" w:hAnsi="Times New Roman" w:cs="Times New Roman"/>
          <w:sz w:val="26"/>
        </w:rPr>
      </w:pPr>
      <w:r w:rsidRPr="00D65B3F">
        <w:rPr>
          <w:rFonts w:ascii="Times New Roman" w:hAnsi="Times New Roman" w:cs="Times New Roman"/>
          <w:sz w:val="26"/>
        </w:rPr>
        <w:t>НМЦ</w:t>
      </w:r>
      <w:r w:rsidRPr="00D65B3F">
        <w:rPr>
          <w:rFonts w:ascii="Times New Roman" w:hAnsi="Times New Roman" w:cs="Times New Roman"/>
          <w:sz w:val="26"/>
          <w:vertAlign w:val="subscript"/>
        </w:rPr>
        <w:t>тариф</w:t>
      </w:r>
      <w:r w:rsidRPr="00D65B3F">
        <w:rPr>
          <w:rFonts w:ascii="Times New Roman" w:hAnsi="Times New Roman" w:cs="Times New Roman"/>
          <w:sz w:val="26"/>
        </w:rPr>
        <w:t xml:space="preserve"> = V x Ц</w:t>
      </w:r>
      <w:r w:rsidRPr="00D65B3F">
        <w:rPr>
          <w:rFonts w:ascii="Times New Roman" w:hAnsi="Times New Roman" w:cs="Times New Roman"/>
          <w:sz w:val="26"/>
          <w:vertAlign w:val="subscript"/>
        </w:rPr>
        <w:t>тариф</w:t>
      </w:r>
      <w:r w:rsidRPr="00D65B3F">
        <w:rPr>
          <w:rFonts w:ascii="Times New Roman" w:hAnsi="Times New Roman" w:cs="Times New Roman"/>
          <w:sz w:val="26"/>
        </w:rPr>
        <w:t>, где: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V - количество (объем) закупаемого товара (работы,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Ц</w:t>
      </w:r>
      <w:r w:rsidRPr="00D65B3F">
        <w:rPr>
          <w:rFonts w:ascii="Times New Roman" w:hAnsi="Times New Roman" w:cs="Times New Roman"/>
          <w:sz w:val="26"/>
          <w:vertAlign w:val="subscript"/>
        </w:rPr>
        <w:t>тариф</w:t>
      </w:r>
      <w:r w:rsidRPr="00D65B3F">
        <w:rPr>
          <w:rFonts w:ascii="Times New Roman" w:hAnsi="Times New Roman" w:cs="Times New Roman"/>
          <w:sz w:val="26"/>
        </w:rPr>
        <w:t xml:space="preserve"> - цена (тариф) единицы товара, работы, услуги, установленная в рамках государственного регулирования цен (тарифов) или муниципальным правовым актом.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7.7.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w:t>
      </w:r>
      <w:r w:rsidR="007B3389" w:rsidRPr="00D65B3F">
        <w:rPr>
          <w:rFonts w:ascii="Times New Roman" w:hAnsi="Times New Roman" w:cs="Times New Roman"/>
          <w:sz w:val="26"/>
        </w:rPr>
        <w:br/>
      </w:r>
      <w:r w:rsidRPr="00D65B3F">
        <w:rPr>
          <w:rFonts w:ascii="Times New Roman" w:hAnsi="Times New Roman" w:cs="Times New Roman"/>
          <w:sz w:val="26"/>
        </w:rPr>
        <w:t>осуществляющим функции по выработке государственной политики и нормативно-правовому регулированию в сфере строительства;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w:t>
      </w:r>
      <w:r w:rsidRPr="00D65B3F">
        <w:rPr>
          <w:rFonts w:ascii="Times New Roman" w:hAnsi="Times New Roman" w:cs="Times New Roman"/>
          <w:sz w:val="26"/>
        </w:rPr>
        <w:lastRenderedPageBreak/>
        <w:t>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7.8.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Основанием для определения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7.9. Затратный метод применяется в случае невозможности применения иных методов, предусмотренных </w:t>
      </w:r>
      <w:hyperlink w:anchor="P257">
        <w:r w:rsidRPr="00D65B3F">
          <w:rPr>
            <w:rFonts w:ascii="Times New Roman" w:hAnsi="Times New Roman" w:cs="Times New Roman"/>
            <w:sz w:val="26"/>
          </w:rPr>
          <w:t>подпунктами 7.1.1</w:t>
        </w:r>
      </w:hyperlink>
      <w:r w:rsidRPr="00D65B3F">
        <w:rPr>
          <w:rFonts w:ascii="Times New Roman" w:hAnsi="Times New Roman" w:cs="Times New Roman"/>
          <w:sz w:val="26"/>
        </w:rPr>
        <w:t xml:space="preserve"> - </w:t>
      </w:r>
      <w:hyperlink w:anchor="P260">
        <w:r w:rsidRPr="00D65B3F">
          <w:rPr>
            <w:rFonts w:ascii="Times New Roman" w:hAnsi="Times New Roman" w:cs="Times New Roman"/>
            <w:sz w:val="26"/>
          </w:rPr>
          <w:t>7.1.4</w:t>
        </w:r>
      </w:hyperlink>
      <w:r w:rsidRPr="00D65B3F">
        <w:rPr>
          <w:rFonts w:ascii="Times New Roman" w:hAnsi="Times New Roman" w:cs="Times New Roman"/>
          <w:sz w:val="26"/>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либо приобретение и (или) реализацию товаров, работ, услуг, затраты на транспортировку, хранение, страхование и иные затраты.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7.11. Максимальное значение цены договора устанавливается в зависимости от предполагаемых затрат заказчика и имеющегося финансирования.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7.12.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устанавливается заказчиком с учетом следующих особенностей: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7.12.1. Формула цены в обязательном порядке должна содержать объем поставленных товаров, выполненных работ, оказанных услуг в месяце (периоде) поставки и цену за единицу товара, работы, услуги, установленную на день (в месте) отпуска товара, выполнения работы, оказания услуги, но не более цены за единицу товара, работы, услуги, указанной в договоре;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7.12.2. 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6E2ABE" w:rsidRPr="00D65B3F" w:rsidRDefault="006E2ABE" w:rsidP="007B3389">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8. Обеспечительные и антидемпинговые меры</w:t>
      </w:r>
      <w:r w:rsidR="007B3389" w:rsidRPr="00D65B3F">
        <w:rPr>
          <w:rFonts w:ascii="Times New Roman" w:hAnsi="Times New Roman" w:cs="Times New Roman"/>
          <w:sz w:val="26"/>
        </w:rPr>
        <w:br/>
      </w:r>
      <w:r w:rsidRPr="00D65B3F">
        <w:rPr>
          <w:rFonts w:ascii="Times New Roman" w:hAnsi="Times New Roman" w:cs="Times New Roman"/>
          <w:sz w:val="26"/>
        </w:rPr>
        <w:t>при осуществлении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w:t>
      </w:r>
      <w:hyperlink r:id="rId34">
        <w:r w:rsidRPr="00D65B3F">
          <w:rPr>
            <w:rFonts w:ascii="Times New Roman" w:hAnsi="Times New Roman" w:cs="Times New Roman"/>
            <w:sz w:val="26"/>
          </w:rPr>
          <w:t>кодексом</w:t>
        </w:r>
      </w:hyperlink>
      <w:r w:rsidRPr="00D65B3F">
        <w:rPr>
          <w:rFonts w:ascii="Times New Roman" w:hAnsi="Times New Roman" w:cs="Times New Roman"/>
          <w:sz w:val="26"/>
        </w:rPr>
        <w:t xml:space="preserve"> Российской Федерации</w:t>
      </w:r>
      <w:r w:rsidR="00803BEC" w:rsidRPr="00D65B3F">
        <w:rPr>
          <w:rFonts w:ascii="Times New Roman" w:hAnsi="Times New Roman" w:cs="Times New Roman"/>
          <w:sz w:val="26"/>
        </w:rPr>
        <w:t>,</w:t>
      </w:r>
      <w:r w:rsidRPr="00D65B3F">
        <w:rPr>
          <w:rFonts w:ascii="Times New Roman" w:hAnsi="Times New Roman" w:cs="Times New Roman"/>
          <w:sz w:val="26"/>
        </w:rPr>
        <w:t xml:space="preserve"> за исключением случая проведения конкурентной закупки, участниками которой могут являться только субъекты малого и среднего предпринимательства, при котором обеспечение заявки на участие в такой закупке предоставляется в соответствии с </w:t>
      </w:r>
      <w:hyperlink w:anchor="P1193">
        <w:r w:rsidRPr="00D65B3F">
          <w:rPr>
            <w:rFonts w:ascii="Times New Roman" w:hAnsi="Times New Roman" w:cs="Times New Roman"/>
            <w:sz w:val="26"/>
          </w:rPr>
          <w:t>пунктом 15.10</w:t>
        </w:r>
      </w:hyperlink>
      <w:r w:rsidRPr="00D65B3F">
        <w:rPr>
          <w:rFonts w:ascii="Times New Roman" w:hAnsi="Times New Roman" w:cs="Times New Roman"/>
          <w:sz w:val="26"/>
        </w:rPr>
        <w:t xml:space="preserve"> Положения. Выбор способа обеспечения заявки осуществляется участником закупки самостоятельно.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8.5. Размер обеспечения заявки в случае установления заказчиком требования предоставления такого обеспечения должен составлять от 0,5 процента </w:t>
      </w:r>
      <w:r w:rsidR="007B3389" w:rsidRPr="00D65B3F">
        <w:rPr>
          <w:rFonts w:ascii="Times New Roman" w:hAnsi="Times New Roman" w:cs="Times New Roman"/>
          <w:sz w:val="26"/>
        </w:rPr>
        <w:br/>
      </w:r>
      <w:r w:rsidRPr="00D65B3F">
        <w:rPr>
          <w:rFonts w:ascii="Times New Roman" w:hAnsi="Times New Roman" w:cs="Times New Roman"/>
          <w:sz w:val="26"/>
        </w:rPr>
        <w:t>до 5 процентов от начальной (максимальной) цены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8.7.2. Отмена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8.7.3. Отзыв заявки участником закупки до окончания срока подачи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8.7.4. Получение заявки на участие в закупке после окончания срока подачи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8.7.5. Отстранение участника закупки от участия в закупке или отказ заказчика от заключения договора с участником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8.8. В случае проведения закупки в электронной форме денежные средства, </w:t>
      </w:r>
      <w:r w:rsidR="007B3389" w:rsidRPr="00D65B3F">
        <w:rPr>
          <w:rFonts w:ascii="Times New Roman" w:hAnsi="Times New Roman" w:cs="Times New Roman"/>
          <w:sz w:val="26"/>
        </w:rPr>
        <w:br/>
      </w:r>
      <w:r w:rsidRPr="00D65B3F">
        <w:rPr>
          <w:rFonts w:ascii="Times New Roman" w:hAnsi="Times New Roman" w:cs="Times New Roman"/>
          <w:sz w:val="26"/>
        </w:rPr>
        <w:t>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8.9.2. Непредоставление или предоставление с нарушением условий, </w:t>
      </w:r>
      <w:r w:rsidRPr="00D65B3F">
        <w:rPr>
          <w:rFonts w:ascii="Times New Roman" w:hAnsi="Times New Roman" w:cs="Times New Roman"/>
          <w:sz w:val="26"/>
        </w:rPr>
        <w:lastRenderedPageBreak/>
        <w:t>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8.11. Заказчик вправе установить требование обеспечения исполнения договора в извещении и (или) документации об осуществлении закупки и (или) в проекте договора при осуществлении закупки в случаях, предусмотренных </w:t>
      </w:r>
      <w:r w:rsidR="007B3389" w:rsidRPr="00D65B3F">
        <w:rPr>
          <w:rFonts w:ascii="Times New Roman" w:hAnsi="Times New Roman" w:cs="Times New Roman"/>
          <w:sz w:val="26"/>
        </w:rPr>
        <w:br/>
      </w:r>
      <w:hyperlink w:anchor="P164">
        <w:r w:rsidRPr="00D65B3F">
          <w:rPr>
            <w:rFonts w:ascii="Times New Roman" w:hAnsi="Times New Roman" w:cs="Times New Roman"/>
            <w:sz w:val="26"/>
          </w:rPr>
          <w:t>подпунктами 4.1.1</w:t>
        </w:r>
      </w:hyperlink>
      <w:r w:rsidRPr="00D65B3F">
        <w:rPr>
          <w:rFonts w:ascii="Times New Roman" w:hAnsi="Times New Roman" w:cs="Times New Roman"/>
          <w:sz w:val="26"/>
        </w:rPr>
        <w:t xml:space="preserve"> - </w:t>
      </w:r>
      <w:hyperlink w:anchor="P169">
        <w:r w:rsidRPr="00D65B3F">
          <w:rPr>
            <w:rFonts w:ascii="Times New Roman" w:hAnsi="Times New Roman" w:cs="Times New Roman"/>
            <w:sz w:val="26"/>
          </w:rPr>
          <w:t>4.1.6</w:t>
        </w:r>
      </w:hyperlink>
      <w:r w:rsidRPr="00D65B3F">
        <w:rPr>
          <w:rFonts w:ascii="Times New Roman" w:hAnsi="Times New Roman" w:cs="Times New Roman"/>
          <w:sz w:val="26"/>
        </w:rPr>
        <w:t xml:space="preserve"> Положения, если начальная (максимальная) цена договора не превышает 500 тыс.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Заказчик обязан установить требование обеспечения исполнения договора в извещении и (или) документации об осуществлении закупки и в проекте договора </w:t>
      </w:r>
      <w:r w:rsidR="003866B7" w:rsidRPr="00D65B3F">
        <w:rPr>
          <w:rFonts w:ascii="Times New Roman" w:hAnsi="Times New Roman" w:cs="Times New Roman"/>
          <w:sz w:val="26"/>
        </w:rPr>
        <w:br/>
      </w:r>
      <w:r w:rsidRPr="00D65B3F">
        <w:rPr>
          <w:rFonts w:ascii="Times New Roman" w:hAnsi="Times New Roman" w:cs="Times New Roman"/>
          <w:sz w:val="26"/>
        </w:rPr>
        <w:t xml:space="preserve">при осуществлении закупки способами, предусмотренными </w:t>
      </w:r>
      <w:hyperlink w:anchor="P164">
        <w:r w:rsidRPr="00D65B3F">
          <w:rPr>
            <w:rFonts w:ascii="Times New Roman" w:hAnsi="Times New Roman" w:cs="Times New Roman"/>
            <w:sz w:val="26"/>
          </w:rPr>
          <w:t>подпунктами 4.1.1</w:t>
        </w:r>
      </w:hyperlink>
      <w:r w:rsidRPr="00D65B3F">
        <w:rPr>
          <w:rFonts w:ascii="Times New Roman" w:hAnsi="Times New Roman" w:cs="Times New Roman"/>
          <w:sz w:val="26"/>
        </w:rPr>
        <w:t xml:space="preserve"> - </w:t>
      </w:r>
      <w:r w:rsidR="003866B7" w:rsidRPr="00D65B3F">
        <w:rPr>
          <w:rFonts w:ascii="Times New Roman" w:hAnsi="Times New Roman" w:cs="Times New Roman"/>
          <w:sz w:val="26"/>
        </w:rPr>
        <w:br/>
      </w:r>
      <w:hyperlink w:anchor="P169">
        <w:r w:rsidRPr="00D65B3F">
          <w:rPr>
            <w:rFonts w:ascii="Times New Roman" w:hAnsi="Times New Roman" w:cs="Times New Roman"/>
            <w:sz w:val="26"/>
          </w:rPr>
          <w:t>4.1.6</w:t>
        </w:r>
      </w:hyperlink>
      <w:r w:rsidRPr="00D65B3F">
        <w:rPr>
          <w:rFonts w:ascii="Times New Roman" w:hAnsi="Times New Roman" w:cs="Times New Roman"/>
          <w:sz w:val="26"/>
        </w:rPr>
        <w:t xml:space="preserve"> Положения, если начальная (максимальная) цена договора превышает </w:t>
      </w:r>
      <w:r w:rsidR="007B3389" w:rsidRPr="00D65B3F">
        <w:rPr>
          <w:rFonts w:ascii="Times New Roman" w:hAnsi="Times New Roman" w:cs="Times New Roman"/>
          <w:sz w:val="26"/>
        </w:rPr>
        <w:br/>
      </w:r>
      <w:r w:rsidRPr="00D65B3F">
        <w:rPr>
          <w:rFonts w:ascii="Times New Roman" w:hAnsi="Times New Roman" w:cs="Times New Roman"/>
          <w:sz w:val="26"/>
        </w:rPr>
        <w:t>500 тыс.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8.12. Заказчик вправе установить требование обеспечения исполнения договора при осуществлении закупки в случае, предусмотренном </w:t>
      </w:r>
      <w:hyperlink w:anchor="P170">
        <w:r w:rsidRPr="00D65B3F">
          <w:rPr>
            <w:rFonts w:ascii="Times New Roman" w:hAnsi="Times New Roman" w:cs="Times New Roman"/>
            <w:sz w:val="26"/>
          </w:rPr>
          <w:t>подпунктом 4.1.7</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8.13. Обеспечение исполнения договора может быть предоставлено участником закупки путем перечисления денежных средств или предоставления банковской </w:t>
      </w:r>
      <w:r w:rsidR="007B3389" w:rsidRPr="00D65B3F">
        <w:rPr>
          <w:rFonts w:ascii="Times New Roman" w:hAnsi="Times New Roman" w:cs="Times New Roman"/>
          <w:sz w:val="26"/>
        </w:rPr>
        <w:br/>
      </w:r>
      <w:r w:rsidRPr="00D65B3F">
        <w:rPr>
          <w:rFonts w:ascii="Times New Roman" w:hAnsi="Times New Roman" w:cs="Times New Roman"/>
          <w:sz w:val="26"/>
        </w:rPr>
        <w:t>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процентов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8.15. Форма, порядок предоставления и размер обеспечения исполнения договора устанавливаются заказчиком в извещении и (или) в документации о закупке </w:t>
      </w:r>
      <w:r w:rsidRPr="00D65B3F">
        <w:rPr>
          <w:rFonts w:ascii="Times New Roman" w:hAnsi="Times New Roman" w:cs="Times New Roman"/>
          <w:sz w:val="26"/>
        </w:rPr>
        <w:lastRenderedPageBreak/>
        <w:t>в договоре, заключаемом с единственным поставщиком (подрядчиком, исполнителем) с учетом требований Положения.</w:t>
      </w:r>
    </w:p>
    <w:p w:rsidR="00B668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8.16. </w:t>
      </w:r>
      <w:r w:rsidR="00B668BE" w:rsidRPr="00D65B3F">
        <w:rPr>
          <w:rFonts w:ascii="Times New Roman" w:hAnsi="Times New Roman" w:cs="Times New Roman"/>
          <w:sz w:val="26"/>
        </w:rPr>
        <w:t>Срок действия банковской (независимой) гарантии, представленной в качестве обеспечения исполнения договора</w:t>
      </w:r>
      <w:r w:rsidR="00820972" w:rsidRPr="00D65B3F">
        <w:rPr>
          <w:rFonts w:ascii="Times New Roman" w:hAnsi="Times New Roman" w:cs="Times New Roman"/>
          <w:sz w:val="26"/>
        </w:rPr>
        <w:t>,</w:t>
      </w:r>
      <w:r w:rsidR="003866B7" w:rsidRPr="00D65B3F">
        <w:rPr>
          <w:rFonts w:ascii="Times New Roman" w:hAnsi="Times New Roman" w:cs="Times New Roman"/>
          <w:sz w:val="26"/>
        </w:rPr>
        <w:t xml:space="preserve"> должен </w:t>
      </w:r>
      <w:r w:rsidR="00B668BE" w:rsidRPr="00D65B3F">
        <w:rPr>
          <w:rFonts w:ascii="Times New Roman" w:hAnsi="Times New Roman" w:cs="Times New Roman"/>
          <w:sz w:val="26"/>
        </w:rPr>
        <w:t>превышать срок исполнения обязательств по договору не менее чем на 30 календарных дней.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8.18. В случае не</w:t>
      </w:r>
      <w:r w:rsidR="008540F5" w:rsidRPr="00D65B3F">
        <w:rPr>
          <w:rFonts w:ascii="Times New Roman" w:hAnsi="Times New Roman" w:cs="Times New Roman"/>
          <w:sz w:val="26"/>
        </w:rPr>
        <w:t xml:space="preserve"> </w:t>
      </w:r>
      <w:r w:rsidRPr="00D65B3F">
        <w:rPr>
          <w:rFonts w:ascii="Times New Roman" w:hAnsi="Times New Roman" w:cs="Times New Roman"/>
          <w:sz w:val="26"/>
        </w:rPr>
        <w:t>предоставления участником закупки, с которым заключается договор, обеспечения исполнения договора в срок, установленный для предоставления такого обеспечения, такой участник считается уклонившимся от заключения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8.19. Обеспечение исполнения договора не требуется в случае заключения договора с участником закупки, который является казенным учреждением.</w:t>
      </w:r>
    </w:p>
    <w:p w:rsidR="00CF7A0C" w:rsidRPr="00D65B3F" w:rsidRDefault="006E2ABE" w:rsidP="00616CB1">
      <w:pPr>
        <w:widowControl w:val="0"/>
        <w:tabs>
          <w:tab w:val="left" w:pos="851"/>
        </w:tabs>
        <w:autoSpaceDE w:val="0"/>
        <w:autoSpaceDN w:val="0"/>
        <w:adjustRightInd w:val="0"/>
        <w:spacing w:line="360" w:lineRule="auto"/>
        <w:ind w:firstLine="709"/>
        <w:jc w:val="both"/>
        <w:rPr>
          <w:sz w:val="26"/>
          <w:szCs w:val="22"/>
        </w:rPr>
      </w:pPr>
      <w:r w:rsidRPr="00D65B3F">
        <w:rPr>
          <w:sz w:val="26"/>
          <w:szCs w:val="22"/>
        </w:rPr>
        <w:t xml:space="preserve">8.20. </w:t>
      </w:r>
      <w:r w:rsidR="00CF7A0C" w:rsidRPr="00D65B3F">
        <w:rPr>
          <w:sz w:val="26"/>
          <w:szCs w:val="22"/>
        </w:rPr>
        <w:t>При заключении договора, если в ходе проведения конкурентной закупки победителем закупки либо участником, с которым заключается договор, была сниже</w:t>
      </w:r>
      <w:r w:rsidR="003866B7" w:rsidRPr="00D65B3F">
        <w:rPr>
          <w:sz w:val="26"/>
          <w:szCs w:val="22"/>
        </w:rPr>
        <w:t>-</w:t>
      </w:r>
      <w:r w:rsidR="00CF7A0C" w:rsidRPr="00D65B3F">
        <w:rPr>
          <w:sz w:val="26"/>
          <w:szCs w:val="22"/>
        </w:rPr>
        <w:t>на начальная (мак</w:t>
      </w:r>
      <w:r w:rsidR="003866B7" w:rsidRPr="00D65B3F">
        <w:rPr>
          <w:sz w:val="26"/>
          <w:szCs w:val="22"/>
        </w:rPr>
        <w:t>симальная) цена договора на 25 процентов и более</w:t>
      </w:r>
      <w:r w:rsidR="00CF7A0C" w:rsidRPr="00D65B3F">
        <w:rPr>
          <w:sz w:val="26"/>
          <w:szCs w:val="22"/>
        </w:rPr>
        <w:t xml:space="preserve"> либо предложена сумма цен единиц товара,</w:t>
      </w:r>
      <w:r w:rsidR="003866B7" w:rsidRPr="00D65B3F">
        <w:rPr>
          <w:sz w:val="26"/>
          <w:szCs w:val="22"/>
        </w:rPr>
        <w:t xml:space="preserve"> работы, услуги, которая на 25 процентов</w:t>
      </w:r>
      <w:r w:rsidR="00CF7A0C" w:rsidRPr="00D65B3F">
        <w:rPr>
          <w:sz w:val="26"/>
          <w:szCs w:val="22"/>
        </w:rPr>
        <w:t xml:space="preserve">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w:t>
      </w:r>
      <w:r w:rsidR="003866B7" w:rsidRPr="00D65B3F">
        <w:rPr>
          <w:sz w:val="26"/>
          <w:szCs w:val="22"/>
        </w:rPr>
        <w:t>-</w:t>
      </w:r>
      <w:r w:rsidR="00CF7A0C" w:rsidRPr="00D65B3F">
        <w:rPr>
          <w:sz w:val="26"/>
          <w:szCs w:val="22"/>
        </w:rPr>
        <w:t>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8.22.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 xml:space="preserve">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w:t>
      </w:r>
      <w:hyperlink w:anchor="P361">
        <w:r w:rsidRPr="00D65B3F">
          <w:rPr>
            <w:rFonts w:ascii="Times New Roman" w:hAnsi="Times New Roman" w:cs="Times New Roman"/>
            <w:sz w:val="26"/>
          </w:rPr>
          <w:t>пунктов 8.20</w:t>
        </w:r>
      </w:hyperlink>
      <w:r w:rsidRPr="00D65B3F">
        <w:rPr>
          <w:rFonts w:ascii="Times New Roman" w:hAnsi="Times New Roman" w:cs="Times New Roman"/>
          <w:sz w:val="26"/>
        </w:rPr>
        <w:t xml:space="preserve"> - </w:t>
      </w:r>
      <w:hyperlink w:anchor="P364">
        <w:r w:rsidRPr="00D65B3F">
          <w:rPr>
            <w:rFonts w:ascii="Times New Roman" w:hAnsi="Times New Roman" w:cs="Times New Roman"/>
            <w:sz w:val="26"/>
          </w:rPr>
          <w:t>8.22</w:t>
        </w:r>
      </w:hyperlink>
      <w:r w:rsidRPr="00D65B3F">
        <w:rPr>
          <w:rFonts w:ascii="Times New Roman" w:hAnsi="Times New Roman" w:cs="Times New Roman"/>
          <w:sz w:val="26"/>
        </w:rPr>
        <w:t xml:space="preserve"> Положения в полном объеме.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8.24. Решение о применении или неприменении антидемпинговых мер принимается заказчиком в документации о закупке при ее размещении и не может быть изменено в ходе проведения закупки без внесения изменений в извещение об осуществлении закупки и (или) в документацию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8.25.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8.26.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4341D2" w:rsidRPr="00D65B3F" w:rsidRDefault="006E2ABE" w:rsidP="004341D2">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rPr>
        <w:t xml:space="preserve">8.27. </w:t>
      </w:r>
      <w:r w:rsidR="004341D2" w:rsidRPr="00D65B3F">
        <w:rPr>
          <w:rFonts w:ascii="Times New Roman" w:hAnsi="Times New Roman" w:cs="Times New Roman"/>
          <w:sz w:val="26"/>
          <w:szCs w:val="26"/>
        </w:rPr>
        <w:t>Срок действия банковской, независимой гарантии, выданной в качестве обеспечения гарантийных обязательств, определяется поставщиком (подрядчиком, исполнителем) самостоятельно. При этом срок действия данной банковской, независимой гарантии должен превышать предусмотренный договором срок исполнения обязательств, которые должны быть обеспечены такой банковской, независимой гарантией, не менее чем на один месяц.</w:t>
      </w:r>
    </w:p>
    <w:p w:rsidR="004341D2" w:rsidRPr="00D65B3F" w:rsidRDefault="004341D2" w:rsidP="004341D2">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Условия предоставления данной банковской, независимой гарантии определяются заказчиком в проекте договора, договоре с единственным поставщиком (подрядчиком, исполнителем).</w:t>
      </w:r>
    </w:p>
    <w:p w:rsidR="006E2ABE" w:rsidRPr="00D65B3F" w:rsidRDefault="006E2ABE" w:rsidP="004341D2">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8.28.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AE2548" w:rsidRPr="00D65B3F" w:rsidRDefault="00AE2548" w:rsidP="004341D2">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szCs w:val="26"/>
        </w:rPr>
        <w:lastRenderedPageBreak/>
        <w:t>8.29. Обеспечение гарантийных обязательств не требуется в случае заключения договора с участником закупки, который является казенным учреждением.</w:t>
      </w:r>
    </w:p>
    <w:p w:rsidR="006E2ABE" w:rsidRPr="00D65B3F" w:rsidRDefault="006E2ABE" w:rsidP="00616CB1">
      <w:pPr>
        <w:pStyle w:val="ConsPlusTitle"/>
        <w:spacing w:line="360" w:lineRule="auto"/>
        <w:ind w:firstLine="709"/>
        <w:jc w:val="center"/>
        <w:outlineLvl w:val="1"/>
        <w:rPr>
          <w:rFonts w:ascii="Times New Roman" w:hAnsi="Times New Roman" w:cs="Times New Roman"/>
          <w:sz w:val="26"/>
        </w:rPr>
      </w:pPr>
      <w:r w:rsidRPr="00D65B3F">
        <w:rPr>
          <w:rFonts w:ascii="Times New Roman" w:hAnsi="Times New Roman" w:cs="Times New Roman"/>
          <w:sz w:val="26"/>
        </w:rPr>
        <w:t>9. Порядок подготовки и проведения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 Закупочная комиссия: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9.1.1.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E52F7F"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9.1.2. Должна состоять не менее чем из 3 человек</w:t>
      </w:r>
      <w:r w:rsidR="003866B7"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9.1.3. Решение о включении конкретного лица в состав закупочной комиссии принимается заказчиком.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35">
        <w:r w:rsidRPr="00D65B3F">
          <w:rPr>
            <w:rFonts w:ascii="Times New Roman" w:hAnsi="Times New Roman" w:cs="Times New Roman"/>
            <w:sz w:val="26"/>
          </w:rPr>
          <w:t>законом</w:t>
        </w:r>
      </w:hyperlink>
      <w:r w:rsidRPr="00D65B3F">
        <w:rPr>
          <w:rFonts w:ascii="Times New Roman" w:hAnsi="Times New Roman" w:cs="Times New Roman"/>
          <w:sz w:val="26"/>
        </w:rPr>
        <w:t xml:space="preserve"> от 25 декабря 2008 г. </w:t>
      </w:r>
      <w:r w:rsidR="007B3389" w:rsidRPr="00D65B3F">
        <w:rPr>
          <w:rFonts w:ascii="Times New Roman" w:hAnsi="Times New Roman" w:cs="Times New Roman"/>
          <w:sz w:val="26"/>
        </w:rPr>
        <w:br/>
        <w:t>№</w:t>
      </w:r>
      <w:r w:rsidRPr="00D65B3F">
        <w:rPr>
          <w:rFonts w:ascii="Times New Roman" w:hAnsi="Times New Roman" w:cs="Times New Roman"/>
          <w:sz w:val="26"/>
        </w:rPr>
        <w:t xml:space="preserve"> 273-ФЗ "О противодействии коррупции".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Членами закупочной комиссии не могут быть:</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организациями, подавш</w:t>
      </w:r>
      <w:r w:rsidR="003866B7" w:rsidRPr="00D65B3F">
        <w:rPr>
          <w:rFonts w:ascii="Times New Roman" w:hAnsi="Times New Roman" w:cs="Times New Roman"/>
          <w:sz w:val="26"/>
        </w:rPr>
        <w:t>ими заявки на участие в закупке(п</w:t>
      </w:r>
      <w:r w:rsidRPr="00D65B3F">
        <w:rPr>
          <w:rFonts w:ascii="Times New Roman" w:hAnsi="Times New Roman" w:cs="Times New Roman"/>
          <w:sz w:val="26"/>
        </w:rPr>
        <w:t xml:space="preserve">онятие "личная заинтересованность" используется в значении, указанном в Федеральном </w:t>
      </w:r>
      <w:hyperlink r:id="rId36">
        <w:r w:rsidRPr="00D65B3F">
          <w:rPr>
            <w:rFonts w:ascii="Times New Roman" w:hAnsi="Times New Roman" w:cs="Times New Roman"/>
            <w:sz w:val="26"/>
          </w:rPr>
          <w:t>законе</w:t>
        </w:r>
      </w:hyperlink>
      <w:r w:rsidR="007B3389" w:rsidRPr="00D65B3F">
        <w:rPr>
          <w:rFonts w:ascii="Times New Roman" w:hAnsi="Times New Roman" w:cs="Times New Roman"/>
          <w:sz w:val="26"/>
        </w:rPr>
        <w:t xml:space="preserve"> от 25 декабря 2008 г. </w:t>
      </w:r>
      <w:r w:rsidR="007B3389" w:rsidRPr="00D65B3F">
        <w:rPr>
          <w:rFonts w:ascii="Times New Roman" w:hAnsi="Times New Roman" w:cs="Times New Roman"/>
          <w:sz w:val="26"/>
        </w:rPr>
        <w:br/>
        <w:t>№</w:t>
      </w:r>
      <w:r w:rsidRPr="00D65B3F">
        <w:rPr>
          <w:rFonts w:ascii="Times New Roman" w:hAnsi="Times New Roman" w:cs="Times New Roman"/>
          <w:sz w:val="26"/>
        </w:rPr>
        <w:t xml:space="preserve"> 273-ФЗ "О противодействии коррупции"</w:t>
      </w:r>
      <w:r w:rsidR="003866B7" w:rsidRPr="00D65B3F">
        <w:rPr>
          <w:rFonts w:ascii="Times New Roman" w:hAnsi="Times New Roman" w:cs="Times New Roman"/>
          <w:sz w:val="26"/>
        </w:rPr>
        <w:t>)</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 запросе предложений, а также должностные </w:t>
      </w:r>
      <w:r w:rsidR="007B3389" w:rsidRPr="00D65B3F">
        <w:rPr>
          <w:rFonts w:ascii="Times New Roman" w:hAnsi="Times New Roman" w:cs="Times New Roman"/>
          <w:sz w:val="26"/>
        </w:rPr>
        <w:br/>
      </w:r>
      <w:r w:rsidR="007B3389" w:rsidRPr="00D65B3F">
        <w:rPr>
          <w:rFonts w:ascii="Times New Roman" w:hAnsi="Times New Roman" w:cs="Times New Roman"/>
          <w:sz w:val="26"/>
        </w:rPr>
        <w:br/>
      </w:r>
      <w:r w:rsidRPr="00D65B3F">
        <w:rPr>
          <w:rFonts w:ascii="Times New Roman" w:hAnsi="Times New Roman" w:cs="Times New Roman"/>
          <w:sz w:val="26"/>
        </w:rPr>
        <w:t xml:space="preserve">лица органов контроля, осуществляющие контроль в соответствии со </w:t>
      </w:r>
      <w:hyperlink r:id="rId37">
        <w:r w:rsidRPr="00D65B3F">
          <w:rPr>
            <w:rFonts w:ascii="Times New Roman" w:hAnsi="Times New Roman" w:cs="Times New Roman"/>
            <w:sz w:val="26"/>
          </w:rPr>
          <w:t>статьей 6</w:t>
        </w:r>
      </w:hyperlink>
      <w:r w:rsidR="007B3389" w:rsidRPr="00D65B3F">
        <w:rPr>
          <w:rFonts w:ascii="Times New Roman" w:hAnsi="Times New Roman" w:cs="Times New Roman"/>
          <w:sz w:val="26"/>
        </w:rPr>
        <w:t xml:space="preserve"> </w:t>
      </w:r>
      <w:r w:rsidR="007B3389" w:rsidRPr="00D65B3F">
        <w:rPr>
          <w:rFonts w:ascii="Times New Roman" w:hAnsi="Times New Roman" w:cs="Times New Roman"/>
          <w:sz w:val="26"/>
        </w:rPr>
        <w:lastRenderedPageBreak/>
        <w:t>Федерального закона №</w:t>
      </w:r>
      <w:r w:rsidRPr="00D65B3F">
        <w:rPr>
          <w:rFonts w:ascii="Times New Roman" w:hAnsi="Times New Roman" w:cs="Times New Roman"/>
          <w:sz w:val="26"/>
        </w:rPr>
        <w:t xml:space="preserve"> 223-ФЗ.</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настоящим подпунктом. В случае выявления в составе закупочной комиссии физических лиц, указанных в настоящем подпункте,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настоящего подпункта;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9.1.4. Заседание закупочной комиссии является правомочным, если на заседании присутствуют не менее 50 процентов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9.1.5. Основными функциями закупочной комиссии являются: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участие в заседании закупочной комиссии;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рассмотрение заявок участников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принятие решений о направлении запросов участникам в случаях, установленных Положением;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принятие решений о допуске участника закупки или об отказе в допуске (отклонении заявки) участника закупки к участию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фиксирование факта о признании процедуры закупки несостоявшейся (при необходимости);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проведение оценки заявок (при необходимости);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определение победителя закупки в соответствии с условиями извещения о проведении закупки и документации о закупке;</w:t>
      </w:r>
    </w:p>
    <w:p w:rsidR="006E2ABE" w:rsidRPr="00D65B3F" w:rsidRDefault="006B3CF1"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составление </w:t>
      </w:r>
      <w:r w:rsidR="003866B7" w:rsidRPr="00D65B3F">
        <w:rPr>
          <w:rFonts w:ascii="Times New Roman" w:hAnsi="Times New Roman" w:cs="Times New Roman"/>
          <w:sz w:val="26"/>
        </w:rPr>
        <w:t>протоколов</w:t>
      </w:r>
      <w:r w:rsidR="006E2ABE" w:rsidRPr="00D65B3F">
        <w:rPr>
          <w:rFonts w:ascii="Times New Roman" w:hAnsi="Times New Roman" w:cs="Times New Roman"/>
          <w:sz w:val="26"/>
        </w:rPr>
        <w:t xml:space="preserve"> в хо</w:t>
      </w:r>
      <w:r w:rsidR="003866B7" w:rsidRPr="00D65B3F">
        <w:rPr>
          <w:rFonts w:ascii="Times New Roman" w:hAnsi="Times New Roman" w:cs="Times New Roman"/>
          <w:sz w:val="26"/>
        </w:rPr>
        <w:t>де проведения процедуры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9.1.6. Функции, возложенные заказчиком на закупочную комиссию, могут отличаться от описанных в </w:t>
      </w:r>
      <w:hyperlink w:anchor="P391">
        <w:r w:rsidRPr="00D65B3F">
          <w:rPr>
            <w:rFonts w:ascii="Times New Roman" w:hAnsi="Times New Roman" w:cs="Times New Roman"/>
            <w:sz w:val="26"/>
          </w:rPr>
          <w:t>подпункте 9.1.5</w:t>
        </w:r>
      </w:hyperlink>
      <w:r w:rsidRPr="00D65B3F">
        <w:rPr>
          <w:rFonts w:ascii="Times New Roman" w:hAnsi="Times New Roman" w:cs="Times New Roman"/>
          <w:sz w:val="26"/>
        </w:rPr>
        <w:t xml:space="preserve"> Положения в соответствии с решением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 Требования к извещению о закупке,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w:t>
      </w:r>
      <w:r w:rsidRPr="00D65B3F">
        <w:rPr>
          <w:rFonts w:ascii="Times New Roman" w:hAnsi="Times New Roman" w:cs="Times New Roman"/>
          <w:sz w:val="26"/>
        </w:rPr>
        <w:lastRenderedPageBreak/>
        <w:t>котировок), а также утверждает документацию о закупке (за исключением случаев проведения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9.2.2. При проведении неконкурентной закупки </w:t>
      </w:r>
      <w:r w:rsidR="003A1150" w:rsidRPr="00D65B3F">
        <w:rPr>
          <w:rFonts w:ascii="Times New Roman" w:hAnsi="Times New Roman" w:cs="Times New Roman"/>
          <w:sz w:val="26"/>
        </w:rPr>
        <w:t xml:space="preserve">разработка </w:t>
      </w:r>
      <w:r w:rsidRPr="00D65B3F">
        <w:rPr>
          <w:rFonts w:ascii="Times New Roman" w:hAnsi="Times New Roman" w:cs="Times New Roman"/>
          <w:sz w:val="26"/>
        </w:rPr>
        <w:t xml:space="preserve"> извещени</w:t>
      </w:r>
      <w:r w:rsidR="003A1150" w:rsidRPr="00D65B3F">
        <w:rPr>
          <w:rFonts w:ascii="Times New Roman" w:hAnsi="Times New Roman" w:cs="Times New Roman"/>
          <w:sz w:val="26"/>
        </w:rPr>
        <w:t>я (документации) о закупке не требуется</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9.2.4. Заказчик имеет право разместить извещение и документацию о закупке в дополнительных источниках информации;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9.2.5. Заказчик размещает извещение о закупке с учетом следующих требований к срокам такого размещения: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проведения конкурса - не менее чем за 15 дней до дня окончания срока подачи заявок на участие в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проведения аукциона - не менее чем за 15 дней до дня окончания срока подачи заявок на участие в аукционе;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проведения запроса предложений - не менее чем за 7 рабочих дней до дня проведения такого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проведения запроса цен - не менее чем за 4 рабочих дня до дня окончания срока подачи заявок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проведения запроса котировок - не менее чем за 5 рабочих дней до дня окончания срока подачи заявок на участие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конкурса в электронной форме в следующие сроки: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не менее чем за 15 дней до даты окончания срока подачи заявок на участие в таком конкурсе в случае, если начальная (максимальная) цена договора превышает </w:t>
      </w:r>
      <w:r w:rsidR="003866B7" w:rsidRPr="00D65B3F">
        <w:rPr>
          <w:rFonts w:ascii="Times New Roman" w:hAnsi="Times New Roman" w:cs="Times New Roman"/>
          <w:sz w:val="26"/>
        </w:rPr>
        <w:br/>
      </w:r>
      <w:r w:rsidRPr="00D65B3F">
        <w:rPr>
          <w:rFonts w:ascii="Times New Roman" w:hAnsi="Times New Roman" w:cs="Times New Roman"/>
          <w:sz w:val="26"/>
        </w:rPr>
        <w:t>30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аукциона в электронной форме в следующие сроки: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не менее чем за 7 дней до даты окончания срока подачи заявок на участие в </w:t>
      </w:r>
      <w:r w:rsidRPr="00D65B3F">
        <w:rPr>
          <w:rFonts w:ascii="Times New Roman" w:hAnsi="Times New Roman" w:cs="Times New Roman"/>
          <w:sz w:val="26"/>
        </w:rPr>
        <w:lastRenderedPageBreak/>
        <w:t>таком аукционе в случае, если начальная (максимальная) цена договора не превышает 30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не менее чем за 15 дней до даты окончания срока подачи заявок на участие в таком аукционе в случае, если начальная (максимальная) цена договора превышает </w:t>
      </w:r>
      <w:r w:rsidR="007B3389" w:rsidRPr="00D65B3F">
        <w:rPr>
          <w:rFonts w:ascii="Times New Roman" w:hAnsi="Times New Roman" w:cs="Times New Roman"/>
          <w:sz w:val="26"/>
        </w:rPr>
        <w:br/>
      </w:r>
      <w:r w:rsidRPr="00D65B3F">
        <w:rPr>
          <w:rFonts w:ascii="Times New Roman" w:hAnsi="Times New Roman" w:cs="Times New Roman"/>
          <w:sz w:val="26"/>
        </w:rPr>
        <w:t>30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9.2.7. Извещение и документация о закупке должны быть доступны для ознакомления пользователям на ЭП без взимания платы;</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9.2.8. Извещение о закупке должно содержать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способ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место нахождения, почтовый адрес, адрес электронной почты, номер контактного телефона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hyperlink w:anchor="P148">
        <w:r w:rsidRPr="00D65B3F">
          <w:rPr>
            <w:rFonts w:ascii="Times New Roman" w:hAnsi="Times New Roman" w:cs="Times New Roman"/>
            <w:sz w:val="26"/>
          </w:rPr>
          <w:t>пунктом 3.9</w:t>
        </w:r>
      </w:hyperlink>
      <w:r w:rsidRPr="00D65B3F">
        <w:rPr>
          <w:rFonts w:ascii="Times New Roman" w:hAnsi="Times New Roman" w:cs="Times New Roman"/>
          <w:sz w:val="26"/>
        </w:rPr>
        <w:t>Положения</w:t>
      </w:r>
      <w:r w:rsidR="000655D2" w:rsidRPr="00D65B3F">
        <w:rPr>
          <w:rFonts w:ascii="Times New Roman" w:hAnsi="Times New Roman" w:cs="Times New Roman"/>
          <w:sz w:val="26"/>
        </w:rPr>
        <w:t xml:space="preserve"> (при необходимости)</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место поставки товара, выполнения работы, оказания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порядок, дата начала, дата и время окончания срока подачи заявок на участие в закупке (этапах конкурентной закупки), место вскрытия конвертов с заявками на </w:t>
      </w:r>
      <w:r w:rsidR="003866B7" w:rsidRPr="00D65B3F">
        <w:rPr>
          <w:rFonts w:ascii="Times New Roman" w:hAnsi="Times New Roman" w:cs="Times New Roman"/>
          <w:sz w:val="26"/>
        </w:rPr>
        <w:br/>
      </w:r>
      <w:r w:rsidR="003866B7" w:rsidRPr="00D65B3F">
        <w:rPr>
          <w:rFonts w:ascii="Times New Roman" w:hAnsi="Times New Roman" w:cs="Times New Roman"/>
          <w:sz w:val="26"/>
        </w:rPr>
        <w:br/>
      </w:r>
      <w:r w:rsidRPr="00D65B3F">
        <w:rPr>
          <w:rFonts w:ascii="Times New Roman" w:hAnsi="Times New Roman" w:cs="Times New Roman"/>
          <w:sz w:val="26"/>
        </w:rPr>
        <w:t xml:space="preserve">участие в закупке и порядок подведения итогов конкурентной закупки (этапов </w:t>
      </w:r>
      <w:r w:rsidRPr="00D65B3F">
        <w:rPr>
          <w:rFonts w:ascii="Times New Roman" w:hAnsi="Times New Roman" w:cs="Times New Roman"/>
          <w:sz w:val="26"/>
        </w:rPr>
        <w:lastRenderedPageBreak/>
        <w:t>конкурентной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адрес ЭП в сети Интернет, на которой проводится закупка (при осуществлении закупки в электронной форме);</w:t>
      </w:r>
    </w:p>
    <w:p w:rsidR="006E2ABE" w:rsidRPr="00D65B3F" w:rsidRDefault="003866B7"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размер</w:t>
      </w:r>
      <w:r w:rsidR="006E2ABE" w:rsidRPr="00D65B3F">
        <w:rPr>
          <w:rFonts w:ascii="Times New Roman" w:hAnsi="Times New Roman" w:cs="Times New Roman"/>
          <w:sz w:val="26"/>
        </w:rPr>
        <w:t xml:space="preserve">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E2ABE" w:rsidRPr="00D65B3F" w:rsidRDefault="003866B7"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размер</w:t>
      </w:r>
      <w:r w:rsidR="006E2ABE" w:rsidRPr="00D65B3F">
        <w:rPr>
          <w:rFonts w:ascii="Times New Roman" w:hAnsi="Times New Roman" w:cs="Times New Roman"/>
          <w:sz w:val="26"/>
        </w:rPr>
        <w:t xml:space="preserve">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E2ABE" w:rsidRPr="00D65B3F" w:rsidRDefault="003866B7"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w:t>
      </w:r>
      <w:r w:rsidR="00791CA4" w:rsidRPr="00D65B3F">
        <w:rPr>
          <w:rFonts w:ascii="Times New Roman" w:hAnsi="Times New Roman" w:cs="Times New Roman"/>
          <w:sz w:val="26"/>
        </w:rPr>
        <w:t xml:space="preserve">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w:t>
      </w:r>
      <w:r w:rsidRPr="00D65B3F">
        <w:rPr>
          <w:rFonts w:ascii="Times New Roman" w:hAnsi="Times New Roman" w:cs="Times New Roman"/>
          <w:sz w:val="26"/>
        </w:rPr>
        <w:t xml:space="preserve"> оказываемых российскими лицами(</w:t>
      </w:r>
      <w:r w:rsidR="00791CA4" w:rsidRPr="00D65B3F">
        <w:rPr>
          <w:rFonts w:ascii="Times New Roman" w:hAnsi="Times New Roman" w:cs="Times New Roman"/>
          <w:sz w:val="26"/>
        </w:rPr>
        <w:t>в сл</w:t>
      </w:r>
      <w:r w:rsidRPr="00D65B3F">
        <w:rPr>
          <w:rFonts w:ascii="Times New Roman" w:hAnsi="Times New Roman" w:cs="Times New Roman"/>
          <w:sz w:val="26"/>
        </w:rPr>
        <w:t>учае</w:t>
      </w:r>
      <w:r w:rsidR="00791CA4" w:rsidRPr="00D65B3F">
        <w:rPr>
          <w:rFonts w:ascii="Times New Roman" w:hAnsi="Times New Roman" w:cs="Times New Roman"/>
          <w:sz w:val="26"/>
        </w:rPr>
        <w:t xml:space="preserve"> если такие запрет, ограничение, преимущество установлены в соответствии с пунктом 1 части 2 </w:t>
      </w:r>
      <w:r w:rsidR="00A84803" w:rsidRPr="00D65B3F">
        <w:rPr>
          <w:rFonts w:ascii="Times New Roman" w:hAnsi="Times New Roman" w:cs="Times New Roman"/>
          <w:sz w:val="26"/>
        </w:rPr>
        <w:br/>
      </w:r>
      <w:r w:rsidR="00791CA4" w:rsidRPr="00D65B3F">
        <w:rPr>
          <w:rFonts w:ascii="Times New Roman" w:hAnsi="Times New Roman" w:cs="Times New Roman"/>
          <w:sz w:val="26"/>
        </w:rPr>
        <w:t>статьи 3.1-4 Федерального закона № 223-ФЗ в отношении товара, работы, услуги, являющихся предметом закупки</w:t>
      </w:r>
      <w:r w:rsidRPr="00D65B3F">
        <w:rPr>
          <w:rFonts w:ascii="Times New Roman" w:hAnsi="Times New Roman" w:cs="Times New Roman"/>
          <w:sz w:val="26"/>
        </w:rPr>
        <w:t>)</w:t>
      </w:r>
      <w:r w:rsidR="00791CA4"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иные сведения и документы, предусмотренные Положением;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9.2.9. Документация о закупке должна содержать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w:t>
      </w:r>
      <w:r w:rsidRPr="00D65B3F">
        <w:rPr>
          <w:rFonts w:ascii="Times New Roman" w:hAnsi="Times New Roman" w:cs="Times New Roman"/>
          <w:sz w:val="26"/>
        </w:rPr>
        <w:lastRenderedPageBreak/>
        <w:t>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91CA4" w:rsidRPr="00D65B3F" w:rsidRDefault="00791CA4"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требования к содержанию, форме, оформлению и составу заявки на участие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место, условия и сроки (периоды) поставки товара, выполнения работы, оказания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форма, сроки и порядок оплаты товара, работы,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требования к участникам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требования к участникам закупки и привлекаемым ими субподрядчикам, </w:t>
      </w:r>
      <w:r w:rsidRPr="00D65B3F">
        <w:rPr>
          <w:rFonts w:ascii="Times New Roman" w:hAnsi="Times New Roman" w:cs="Times New Roman"/>
          <w:sz w:val="26"/>
        </w:rPr>
        <w:lastRenderedPageBreak/>
        <w:t>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формы, порядок, дата и время окончания срока предоставления участникам закупки разъяснений положений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рассмотрения предложений (заявок) участников закупки и подведения итогов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критерии оценки и сопоставления заявок на участие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порядок оценки и сопоставления заявок на участие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описание предмета закупки в соответствии с </w:t>
      </w:r>
      <w:hyperlink w:anchor="P148">
        <w:r w:rsidRPr="00D65B3F">
          <w:rPr>
            <w:rFonts w:ascii="Times New Roman" w:hAnsi="Times New Roman" w:cs="Times New Roman"/>
            <w:sz w:val="26"/>
          </w:rPr>
          <w:t>пунктом 3.9</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проект договора, заключаемого по результатам проведения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указание на срок, в течение которого участник закупки, признанный </w:t>
      </w:r>
      <w:r w:rsidR="00A84803" w:rsidRPr="00D65B3F">
        <w:rPr>
          <w:rFonts w:ascii="Times New Roman" w:hAnsi="Times New Roman" w:cs="Times New Roman"/>
          <w:sz w:val="26"/>
        </w:rPr>
        <w:br/>
      </w:r>
      <w:r w:rsidRPr="00D65B3F">
        <w:rPr>
          <w:rFonts w:ascii="Times New Roman" w:hAnsi="Times New Roman" w:cs="Times New Roman"/>
          <w:sz w:val="26"/>
        </w:rPr>
        <w:t>победителем, обязан направить заказчику подписанный со своей стороны проект договора, и порядок направления подписанного проекта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w:t>
      </w:r>
      <w:hyperlink w:anchor="P1053">
        <w:r w:rsidRPr="00D65B3F">
          <w:rPr>
            <w:rFonts w:ascii="Times New Roman" w:hAnsi="Times New Roman" w:cs="Times New Roman"/>
            <w:sz w:val="26"/>
          </w:rPr>
          <w:t>раздела 11</w:t>
        </w:r>
      </w:hyperlink>
      <w:r w:rsidRPr="00D65B3F">
        <w:rPr>
          <w:rFonts w:ascii="Times New Roman" w:hAnsi="Times New Roman" w:cs="Times New Roman"/>
          <w:sz w:val="26"/>
        </w:rPr>
        <w:t xml:space="preserve"> Положения);</w:t>
      </w:r>
    </w:p>
    <w:p w:rsidR="008B5DD0" w:rsidRPr="00D65B3F" w:rsidRDefault="008B5DD0"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иные сведения и документы, предусмотренные Положением;</w:t>
      </w:r>
    </w:p>
    <w:p w:rsidR="008B5DD0"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9.2.10. </w:t>
      </w:r>
      <w:r w:rsidR="008B5DD0" w:rsidRPr="00D65B3F">
        <w:rPr>
          <w:rFonts w:ascii="Times New Roman" w:hAnsi="Times New Roman" w:cs="Times New Roman"/>
          <w:sz w:val="26"/>
        </w:rPr>
        <w:t>Документация о закупке должна содержать также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w:t>
      </w:r>
      <w:r w:rsidR="00F304CC" w:rsidRPr="00D65B3F">
        <w:rPr>
          <w:rFonts w:ascii="Times New Roman" w:hAnsi="Times New Roman" w:cs="Times New Roman"/>
          <w:sz w:val="26"/>
        </w:rPr>
        <w:t xml:space="preserve"> оказываемых российскими лицами (в случае</w:t>
      </w:r>
      <w:r w:rsidR="008B5DD0" w:rsidRPr="00D65B3F">
        <w:rPr>
          <w:rFonts w:ascii="Times New Roman" w:hAnsi="Times New Roman" w:cs="Times New Roman"/>
          <w:sz w:val="26"/>
        </w:rPr>
        <w:t xml:space="preserve">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F304CC" w:rsidRPr="00D65B3F">
        <w:rPr>
          <w:rFonts w:ascii="Times New Roman" w:hAnsi="Times New Roman" w:cs="Times New Roman"/>
          <w:sz w:val="26"/>
        </w:rPr>
        <w:t>)</w:t>
      </w:r>
      <w:r w:rsidR="008B5DD0"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9.3. Порядок предоставления разъяснений положений извещения о закупке, положений документации о закупке, иных разъяснений: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9.3.</w:t>
      </w:r>
      <w:r w:rsidR="005F04E3" w:rsidRPr="00D65B3F">
        <w:rPr>
          <w:rFonts w:ascii="Times New Roman" w:hAnsi="Times New Roman" w:cs="Times New Roman"/>
          <w:sz w:val="26"/>
        </w:rPr>
        <w:t>2</w:t>
      </w:r>
      <w:r w:rsidRPr="00D65B3F">
        <w:rPr>
          <w:rFonts w:ascii="Times New Roman" w:hAnsi="Times New Roman" w:cs="Times New Roman"/>
          <w:sz w:val="26"/>
        </w:rPr>
        <w:t xml:space="preserve">. Заказчик обязан предоставить разъяснение положений документации о закупке в соответствии с поданным запросом на разъяснение в форме, предусмотренной документацией 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на </w:t>
      </w:r>
      <w:r w:rsidRPr="00D65B3F">
        <w:rPr>
          <w:rFonts w:ascii="Times New Roman" w:hAnsi="Times New Roman" w:cs="Times New Roman"/>
          <w:sz w:val="26"/>
        </w:rPr>
        <w:lastRenderedPageBreak/>
        <w:t>разъяснение был направлен с нарушением данных сроков, заказчик имеет право не дават</w:t>
      </w:r>
      <w:r w:rsidR="00FB2F23" w:rsidRPr="00D65B3F">
        <w:rPr>
          <w:rFonts w:ascii="Times New Roman" w:hAnsi="Times New Roman" w:cs="Times New Roman"/>
          <w:sz w:val="26"/>
        </w:rPr>
        <w:t>ь разъяснения по такому запросу</w:t>
      </w:r>
      <w:r w:rsidR="00867A7C"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9.3.</w:t>
      </w:r>
      <w:r w:rsidR="005F04E3" w:rsidRPr="00D65B3F">
        <w:rPr>
          <w:rFonts w:ascii="Times New Roman" w:hAnsi="Times New Roman" w:cs="Times New Roman"/>
          <w:sz w:val="26"/>
        </w:rPr>
        <w:t>3</w:t>
      </w:r>
      <w:r w:rsidRPr="00D65B3F">
        <w:rPr>
          <w:rFonts w:ascii="Times New Roman" w:hAnsi="Times New Roman" w:cs="Times New Roman"/>
          <w:sz w:val="26"/>
        </w:rPr>
        <w:t>. Разъяснения должны быть размещены в ЕИС. В течение 3 рабочих дней с даты поступления запроса на разъяснение заказчик осуществляет разъяснение по</w:t>
      </w:r>
      <w:r w:rsidR="005F04E3" w:rsidRPr="00D65B3F">
        <w:rPr>
          <w:rFonts w:ascii="Times New Roman" w:hAnsi="Times New Roman" w:cs="Times New Roman"/>
          <w:sz w:val="26"/>
        </w:rPr>
        <w:t xml:space="preserve">ложений документации о закупке </w:t>
      </w:r>
      <w:r w:rsidRPr="00D65B3F">
        <w:rPr>
          <w:rFonts w:ascii="Times New Roman" w:hAnsi="Times New Roman" w:cs="Times New Roman"/>
          <w:sz w:val="26"/>
        </w:rPr>
        <w:t>и размещает их в ЕИС с указанием предмета запроса, но без указания участника закупки, от которого поступил указанный запрос;</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9.3.</w:t>
      </w:r>
      <w:r w:rsidR="005F04E3" w:rsidRPr="00D65B3F">
        <w:rPr>
          <w:rFonts w:ascii="Times New Roman" w:hAnsi="Times New Roman" w:cs="Times New Roman"/>
          <w:sz w:val="26"/>
        </w:rPr>
        <w:t>4</w:t>
      </w:r>
      <w:r w:rsidRPr="00D65B3F">
        <w:rPr>
          <w:rFonts w:ascii="Times New Roman" w:hAnsi="Times New Roman" w:cs="Times New Roman"/>
          <w:sz w:val="26"/>
        </w:rPr>
        <w:t>.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w:t>
      </w:r>
      <w:r w:rsidR="00F304CC" w:rsidRPr="00D65B3F">
        <w:rPr>
          <w:rFonts w:ascii="Times New Roman" w:hAnsi="Times New Roman" w:cs="Times New Roman"/>
          <w:sz w:val="26"/>
        </w:rPr>
        <w:t xml:space="preserve"> (или) в документацию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 Порядок подачи заявки на участие в конкурентной закупке и требования к составу такой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9.4.1. Заявка на участие в конкурентной закупке должна быть подана в порядке и в срок, которые установлены документацией и (или) извещением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9.4.4. Порядок внесения изменений и отзыв заявки в электронной форме осуществляются посредством использования функционала ЭП, на которой </w:t>
      </w:r>
      <w:r w:rsidRPr="00D65B3F">
        <w:rPr>
          <w:rFonts w:ascii="Times New Roman" w:hAnsi="Times New Roman" w:cs="Times New Roman"/>
          <w:sz w:val="26"/>
        </w:rPr>
        <w:lastRenderedPageBreak/>
        <w:t>проводится закупка, в соответствии с регламентом работы ЭП;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9.4.6. Заявка на участие в конкурентной закупке должна содержать:</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0E38BD" w:rsidRPr="00D65B3F" w:rsidRDefault="00DE0856"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w:t>
      </w:r>
      <w:r w:rsidR="000E38BD" w:rsidRPr="00D65B3F">
        <w:rPr>
          <w:rFonts w:ascii="Times New Roman" w:hAnsi="Times New Roman" w:cs="Times New Roman"/>
          <w:sz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E38BD" w:rsidRPr="00D65B3F" w:rsidRDefault="00DE0856"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w:t>
      </w:r>
      <w:r w:rsidR="000E38BD" w:rsidRPr="00D65B3F">
        <w:rPr>
          <w:rFonts w:ascii="Times New Roman" w:hAnsi="Times New Roman" w:cs="Times New Roman"/>
          <w:sz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E38BD" w:rsidRPr="00D65B3F" w:rsidRDefault="00DE0856"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w:t>
      </w:r>
      <w:r w:rsidR="000E38BD" w:rsidRPr="00D65B3F">
        <w:rPr>
          <w:rFonts w:ascii="Times New Roman" w:hAnsi="Times New Roman" w:cs="Times New Roman"/>
          <w:sz w:val="26"/>
        </w:rPr>
        <w:t>опию документа, подтверждающего полномочия лица действовать от имени участника закупки, за исключением случаев подписания заявки</w:t>
      </w:r>
      <w:r w:rsidR="00F304CC" w:rsidRPr="00D65B3F">
        <w:rPr>
          <w:rFonts w:ascii="Times New Roman" w:hAnsi="Times New Roman" w:cs="Times New Roman"/>
          <w:sz w:val="26"/>
        </w:rPr>
        <w:t xml:space="preserve"> индивидуальным предпринимателем(</w:t>
      </w:r>
      <w:r w:rsidR="000E38BD" w:rsidRPr="00D65B3F">
        <w:rPr>
          <w:rFonts w:ascii="Times New Roman" w:hAnsi="Times New Roman" w:cs="Times New Roman"/>
          <w:sz w:val="26"/>
        </w:rPr>
        <w:t>если участником такой закупки является индивидуальный предприниматель</w:t>
      </w:r>
      <w:r w:rsidR="00F304CC" w:rsidRPr="00D65B3F">
        <w:rPr>
          <w:rFonts w:ascii="Times New Roman" w:hAnsi="Times New Roman" w:cs="Times New Roman"/>
          <w:sz w:val="26"/>
        </w:rPr>
        <w:t xml:space="preserve">), </w:t>
      </w:r>
      <w:r w:rsidR="000E38BD" w:rsidRPr="00D65B3F">
        <w:rPr>
          <w:rFonts w:ascii="Times New Roman" w:hAnsi="Times New Roman" w:cs="Times New Roman"/>
          <w:sz w:val="26"/>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00F304CC" w:rsidRPr="00D65B3F">
        <w:rPr>
          <w:rFonts w:ascii="Times New Roman" w:hAnsi="Times New Roman" w:cs="Times New Roman"/>
          <w:sz w:val="26"/>
        </w:rPr>
        <w:t>(</w:t>
      </w:r>
      <w:r w:rsidR="000E38BD" w:rsidRPr="00D65B3F">
        <w:rPr>
          <w:rFonts w:ascii="Times New Roman" w:hAnsi="Times New Roman" w:cs="Times New Roman"/>
          <w:sz w:val="26"/>
        </w:rPr>
        <w:t>если участником такой закупки является юридическое лицо</w:t>
      </w:r>
      <w:r w:rsidR="00F304CC" w:rsidRPr="00D65B3F">
        <w:rPr>
          <w:rFonts w:ascii="Times New Roman" w:hAnsi="Times New Roman" w:cs="Times New Roman"/>
          <w:sz w:val="26"/>
        </w:rPr>
        <w:t>)</w:t>
      </w:r>
      <w:r w:rsidR="000E38BD" w:rsidRPr="00D65B3F">
        <w:rPr>
          <w:rFonts w:ascii="Times New Roman" w:hAnsi="Times New Roman" w:cs="Times New Roman"/>
          <w:sz w:val="26"/>
        </w:rPr>
        <w:t>;</w:t>
      </w:r>
    </w:p>
    <w:p w:rsidR="000E38BD" w:rsidRPr="00D65B3F" w:rsidRDefault="00DE0856"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w:t>
      </w:r>
      <w:r w:rsidR="000E38BD" w:rsidRPr="00D65B3F">
        <w:rPr>
          <w:rFonts w:ascii="Times New Roman" w:hAnsi="Times New Roman" w:cs="Times New Roman"/>
          <w:sz w:val="26"/>
        </w:rPr>
        <w:t>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E38BD" w:rsidRPr="00D65B3F" w:rsidRDefault="00DE0856"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к</w:t>
      </w:r>
      <w:r w:rsidR="000E38BD" w:rsidRPr="00D65B3F">
        <w:rPr>
          <w:rFonts w:ascii="Times New Roman" w:hAnsi="Times New Roman" w:cs="Times New Roman"/>
          <w:sz w:val="26"/>
        </w:rPr>
        <w:t>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E38BD" w:rsidRPr="00D65B3F" w:rsidRDefault="00DE0856"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w:t>
      </w:r>
      <w:r w:rsidR="000E38BD" w:rsidRPr="00D65B3F">
        <w:rPr>
          <w:rFonts w:ascii="Times New Roman" w:hAnsi="Times New Roman" w:cs="Times New Roman"/>
          <w:sz w:val="26"/>
        </w:rPr>
        <w:t>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декларацию, подтверждающую на дату подачи заявки на участие в закупке:</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не</w:t>
      </w:r>
      <w:r w:rsidR="008540F5" w:rsidRPr="00D65B3F">
        <w:rPr>
          <w:rFonts w:ascii="Times New Roman" w:hAnsi="Times New Roman" w:cs="Times New Roman"/>
          <w:sz w:val="26"/>
        </w:rPr>
        <w:t xml:space="preserve"> </w:t>
      </w:r>
      <w:r w:rsidRPr="00D65B3F">
        <w:rPr>
          <w:rFonts w:ascii="Times New Roman" w:hAnsi="Times New Roman" w:cs="Times New Roman"/>
          <w:sz w:val="26"/>
        </w:rPr>
        <w:t>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не</w:t>
      </w:r>
      <w:r w:rsidR="008540F5" w:rsidRPr="00D65B3F">
        <w:rPr>
          <w:rFonts w:ascii="Times New Roman" w:hAnsi="Times New Roman" w:cs="Times New Roman"/>
          <w:sz w:val="26"/>
        </w:rPr>
        <w:t xml:space="preserve"> </w:t>
      </w:r>
      <w:r w:rsidRPr="00D65B3F">
        <w:rPr>
          <w:rFonts w:ascii="Times New Roman" w:hAnsi="Times New Roman" w:cs="Times New Roman"/>
          <w:sz w:val="26"/>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w:t>
      </w:r>
      <w:r w:rsidR="00F304CC" w:rsidRPr="00D65B3F">
        <w:rPr>
          <w:rFonts w:ascii="Times New Roman" w:hAnsi="Times New Roman" w:cs="Times New Roman"/>
          <w:sz w:val="26"/>
        </w:rPr>
        <w:t xml:space="preserve"> которых превышает 25</w:t>
      </w:r>
      <w:r w:rsidRPr="00D65B3F">
        <w:rPr>
          <w:rFonts w:ascii="Times New Roman" w:hAnsi="Times New Roman" w:cs="Times New Roman"/>
          <w:sz w:val="26"/>
        </w:rPr>
        <w:t xml:space="preserve"> процентов балансовой стоимости активов участника такой закупки, по данным бухгалтерской (финансовой) отчетности </w:t>
      </w:r>
      <w:r w:rsidR="00F304CC" w:rsidRPr="00D65B3F">
        <w:rPr>
          <w:rFonts w:ascii="Times New Roman" w:hAnsi="Times New Roman" w:cs="Times New Roman"/>
          <w:sz w:val="26"/>
        </w:rPr>
        <w:t>за последний отчетный период; у</w:t>
      </w:r>
      <w:r w:rsidRPr="00D65B3F">
        <w:rPr>
          <w:rFonts w:ascii="Times New Roman" w:hAnsi="Times New Roman" w:cs="Times New Roman"/>
          <w:sz w:val="26"/>
        </w:rPr>
        <w:t xml:space="preserve">частник такой закупки считается соответствующим </w:t>
      </w:r>
      <w:r w:rsidRPr="00D65B3F">
        <w:rPr>
          <w:rFonts w:ascii="Times New Roman" w:hAnsi="Times New Roman" w:cs="Times New Roman"/>
          <w:sz w:val="26"/>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w:t>
      </w:r>
      <w:r w:rsidR="00F304CC" w:rsidRPr="00D65B3F">
        <w:rPr>
          <w:rFonts w:ascii="Times New Roman" w:hAnsi="Times New Roman" w:cs="Times New Roman"/>
          <w:sz w:val="26"/>
        </w:rPr>
        <w:br/>
      </w:r>
      <w:r w:rsidRPr="00D65B3F">
        <w:rPr>
          <w:rFonts w:ascii="Times New Roman" w:hAnsi="Times New Roman" w:cs="Times New Roman"/>
          <w:sz w:val="26"/>
        </w:rPr>
        <w:t>дисквалификации;</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F304CC" w:rsidRPr="00D65B3F">
        <w:rPr>
          <w:rFonts w:ascii="Times New Roman" w:hAnsi="Times New Roman" w:cs="Times New Roman"/>
          <w:sz w:val="26"/>
        </w:rPr>
        <w:t>онно-телекоммуникационной сети Интернет</w:t>
      </w:r>
      <w:r w:rsidRPr="00D65B3F">
        <w:rPr>
          <w:rFonts w:ascii="Times New Roman" w:hAnsi="Times New Roman" w:cs="Times New Roman"/>
          <w:sz w:val="26"/>
        </w:rPr>
        <w:t xml:space="preserve"> (с указанием адреса сайта или страницы сайта в информаци</w:t>
      </w:r>
      <w:r w:rsidR="00F304CC" w:rsidRPr="00D65B3F">
        <w:rPr>
          <w:rFonts w:ascii="Times New Roman" w:hAnsi="Times New Roman" w:cs="Times New Roman"/>
          <w:sz w:val="26"/>
        </w:rPr>
        <w:t>онно-телекоммуникационной сети Интернет</w:t>
      </w:r>
      <w:r w:rsidRPr="00D65B3F">
        <w:rPr>
          <w:rFonts w:ascii="Times New Roman" w:hAnsi="Times New Roman" w:cs="Times New Roman"/>
          <w:sz w:val="26"/>
        </w:rPr>
        <w:t>, на которых размещены эти информация и документы);</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D65B3F">
        <w:rPr>
          <w:rFonts w:ascii="Times New Roman" w:hAnsi="Times New Roman" w:cs="Times New Roman"/>
          <w:sz w:val="26"/>
        </w:rPr>
        <w:lastRenderedPageBreak/>
        <w:t>приобретает права на такие результаты;</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предложение участника закупки в отношении предмета такой закупки;</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w:t>
      </w:r>
      <w:r w:rsidR="00F304CC" w:rsidRPr="00D65B3F">
        <w:rPr>
          <w:rFonts w:ascii="Times New Roman" w:hAnsi="Times New Roman" w:cs="Times New Roman"/>
          <w:sz w:val="26"/>
        </w:rPr>
        <w:t>отрен документацией о закупке (п</w:t>
      </w:r>
      <w:r w:rsidRPr="00D65B3F">
        <w:rPr>
          <w:rFonts w:ascii="Times New Roman" w:hAnsi="Times New Roman" w:cs="Times New Roman"/>
          <w:sz w:val="26"/>
        </w:rPr>
        <w:t>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F304CC" w:rsidRPr="00D65B3F">
        <w:rPr>
          <w:rFonts w:ascii="Times New Roman" w:hAnsi="Times New Roman" w:cs="Times New Roman"/>
          <w:sz w:val="26"/>
        </w:rPr>
        <w:t>)</w:t>
      </w:r>
      <w:r w:rsidRPr="00D65B3F">
        <w:rPr>
          <w:rFonts w:ascii="Times New Roman" w:hAnsi="Times New Roman" w:cs="Times New Roman"/>
          <w:sz w:val="26"/>
        </w:rPr>
        <w:t>;</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w:t>
      </w:r>
      <w:r w:rsidR="00F304CC" w:rsidRPr="00D65B3F">
        <w:rPr>
          <w:rFonts w:ascii="Times New Roman" w:hAnsi="Times New Roman" w:cs="Times New Roman"/>
          <w:sz w:val="26"/>
        </w:rPr>
        <w:t>,</w:t>
      </w:r>
      <w:r w:rsidRPr="00D65B3F">
        <w:rPr>
          <w:rFonts w:ascii="Times New Roman" w:hAnsi="Times New Roman" w:cs="Times New Roman"/>
          <w:sz w:val="26"/>
        </w:rPr>
        <w:t xml:space="preserve"> если перечень таких документов предусмотрен документацией о закупке;</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предложение о цене договора (единицы товара, работы, услуги), за исключением проведения аукциона в электронной форме;</w:t>
      </w:r>
    </w:p>
    <w:p w:rsidR="000E38BD" w:rsidRPr="00D65B3F" w:rsidRDefault="000E38B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информацию и документы для осуществления оценки заявки по критериям оценки заявок</w:t>
      </w:r>
      <w:r w:rsidR="00F304CC" w:rsidRPr="00D65B3F">
        <w:rPr>
          <w:rFonts w:ascii="Times New Roman" w:hAnsi="Times New Roman" w:cs="Times New Roman"/>
          <w:sz w:val="26"/>
        </w:rPr>
        <w:t>,</w:t>
      </w:r>
      <w:r w:rsidRPr="00D65B3F">
        <w:rPr>
          <w:rFonts w:ascii="Times New Roman" w:hAnsi="Times New Roman" w:cs="Times New Roman"/>
          <w:sz w:val="26"/>
        </w:rPr>
        <w:t xml:space="preserve"> установ</w:t>
      </w:r>
      <w:r w:rsidR="00F304CC" w:rsidRPr="00D65B3F">
        <w:rPr>
          <w:rFonts w:ascii="Times New Roman" w:hAnsi="Times New Roman" w:cs="Times New Roman"/>
          <w:sz w:val="26"/>
        </w:rPr>
        <w:t>ленным в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иные документы и сведения, представление которых предусмотрено документацией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DE0856" w:rsidRPr="00D65B3F" w:rsidRDefault="006E2ABE" w:rsidP="00616CB1">
      <w:pPr>
        <w:widowControl w:val="0"/>
        <w:tabs>
          <w:tab w:val="left" w:pos="851"/>
        </w:tabs>
        <w:autoSpaceDE w:val="0"/>
        <w:autoSpaceDN w:val="0"/>
        <w:adjustRightInd w:val="0"/>
        <w:spacing w:line="360" w:lineRule="auto"/>
        <w:ind w:firstLine="709"/>
        <w:jc w:val="both"/>
        <w:rPr>
          <w:sz w:val="26"/>
          <w:szCs w:val="28"/>
        </w:rPr>
      </w:pPr>
      <w:r w:rsidRPr="00D65B3F">
        <w:rPr>
          <w:sz w:val="26"/>
        </w:rPr>
        <w:t xml:space="preserve">9.4.8. </w:t>
      </w:r>
      <w:r w:rsidR="00DE0856" w:rsidRPr="00D65B3F">
        <w:rPr>
          <w:rFonts w:eastAsiaTheme="minorEastAsia"/>
          <w:sz w:val="26"/>
          <w:szCs w:val="22"/>
        </w:rPr>
        <w:t xml:space="preserve">Наличие противоречий относительно одних и тех же сведений в рамках документов одной заявки приравнивается к наличию в такой заявке недостоверных </w:t>
      </w:r>
      <w:r w:rsidR="00DE0856" w:rsidRPr="00D65B3F">
        <w:rPr>
          <w:rFonts w:eastAsiaTheme="minorEastAsia"/>
          <w:sz w:val="26"/>
          <w:szCs w:val="22"/>
        </w:rPr>
        <w:lastRenderedPageBreak/>
        <w:t>сведений;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9.4.10. Ненадлежащее исполнение участником открытого </w:t>
      </w:r>
      <w:r w:rsidR="00A84803" w:rsidRPr="00D65B3F">
        <w:rPr>
          <w:rFonts w:ascii="Times New Roman" w:hAnsi="Times New Roman" w:cs="Times New Roman"/>
          <w:sz w:val="26"/>
        </w:rPr>
        <w:t xml:space="preserve">конкурса, </w:t>
      </w:r>
      <w:r w:rsidRPr="00D65B3F">
        <w:rPr>
          <w:rFonts w:ascii="Times New Roman" w:hAnsi="Times New Roman" w:cs="Times New Roman"/>
          <w:sz w:val="26"/>
        </w:rPr>
        <w:t>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до вскрытия конвертов;</w:t>
      </w:r>
    </w:p>
    <w:p w:rsidR="00DE0856" w:rsidRPr="00D65B3F" w:rsidRDefault="006E2ABE"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D65B3F">
        <w:rPr>
          <w:rFonts w:eastAsiaTheme="minorEastAsia"/>
          <w:sz w:val="26"/>
          <w:szCs w:val="22"/>
        </w:rPr>
        <w:t xml:space="preserve">9.4.12. </w:t>
      </w:r>
      <w:r w:rsidR="00DE0856" w:rsidRPr="00D65B3F">
        <w:rPr>
          <w:rFonts w:eastAsiaTheme="minorEastAsia"/>
          <w:sz w:val="26"/>
          <w:szCs w:val="22"/>
        </w:rPr>
        <w:t xml:space="preserve">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DE0856" w:rsidRPr="00D65B3F"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D65B3F">
        <w:rPr>
          <w:rFonts w:eastAsiaTheme="minorEastAsia"/>
          <w:sz w:val="26"/>
          <w:szCs w:val="22"/>
        </w:rPr>
        <w:t>В журнале регистрации заявок указываются следующие сведения:</w:t>
      </w:r>
    </w:p>
    <w:p w:rsidR="00DE0856" w:rsidRPr="00D65B3F"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D65B3F">
        <w:rPr>
          <w:rFonts w:eastAsiaTheme="minorEastAsia"/>
          <w:sz w:val="26"/>
          <w:szCs w:val="22"/>
        </w:rPr>
        <w:t>регистрационный номер заявки на участие в закупке;</w:t>
      </w:r>
    </w:p>
    <w:p w:rsidR="00DE0856" w:rsidRPr="00D65B3F"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D65B3F">
        <w:rPr>
          <w:rFonts w:eastAsiaTheme="minorEastAsia"/>
          <w:sz w:val="26"/>
          <w:szCs w:val="22"/>
        </w:rPr>
        <w:t>дата и время поступления конверта</w:t>
      </w:r>
      <w:r w:rsidR="00F304CC" w:rsidRPr="00D65B3F">
        <w:rPr>
          <w:rFonts w:eastAsiaTheme="minorEastAsia"/>
          <w:sz w:val="26"/>
          <w:szCs w:val="22"/>
        </w:rPr>
        <w:t xml:space="preserve"> с заявкой на участие в закупке.</w:t>
      </w:r>
    </w:p>
    <w:p w:rsidR="00DE0856" w:rsidRPr="00D65B3F"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D65B3F">
        <w:rPr>
          <w:rFonts w:eastAsiaTheme="minorEastAsia"/>
          <w:sz w:val="26"/>
          <w:szCs w:val="22"/>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9.5. Критерии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извещении о закупке (в случае проведения запроса котировок) критерии оценки заявок и порядок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9.5.2. Критериями оценки заявок могут быть:</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цена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качественные и (или) функциональные характеристики (потребительские свойства) товара, качество работ,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расходы на эксплуатацию товара;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расходы на техническое обслуживание товара;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сроки (периоды) поставки товара, выполнения работ, оказания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на который предоставляются гарантии качества товара, работ,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деловая репутация участника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квалификация участника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квалификация работников участника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9.5.3. Критерии оценки могут подразделяться на подкритерии (показатели).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Вес критерия "цена договора" должен составлять не менее 50 процентов, а в случае закупки работ без использования товаров или услуг без использования </w:t>
      </w:r>
      <w:r w:rsidR="00A84803" w:rsidRPr="00D65B3F">
        <w:rPr>
          <w:rFonts w:ascii="Times New Roman" w:hAnsi="Times New Roman" w:cs="Times New Roman"/>
          <w:sz w:val="26"/>
        </w:rPr>
        <w:br/>
      </w:r>
      <w:r w:rsidRPr="00D65B3F">
        <w:rPr>
          <w:rFonts w:ascii="Times New Roman" w:hAnsi="Times New Roman" w:cs="Times New Roman"/>
          <w:sz w:val="26"/>
        </w:rPr>
        <w:t>товаров - не менее 30 процентов. Суммарное значение веса всех критериев, предусмотренных документацией о закупке, должно составлять 100 процентов. Суммарное значение веса всех подкритериев одного критерия (при наличии) должно составлять 100 процентов. В конкурсной документации, документации запроса предложений заказчик должен указать не менее 2 критериев.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Для оценки и сопоставления заявок по критериям, указанным в </w:t>
      </w:r>
      <w:hyperlink w:anchor="P519">
        <w:r w:rsidRPr="00D65B3F">
          <w:rPr>
            <w:rFonts w:ascii="Times New Roman" w:hAnsi="Times New Roman" w:cs="Times New Roman"/>
            <w:sz w:val="26"/>
          </w:rPr>
          <w:t>абзацах втором</w:t>
        </w:r>
      </w:hyperlink>
      <w:r w:rsidRPr="00D65B3F">
        <w:rPr>
          <w:rFonts w:ascii="Times New Roman" w:hAnsi="Times New Roman" w:cs="Times New Roman"/>
          <w:sz w:val="26"/>
        </w:rPr>
        <w:t xml:space="preserve">, </w:t>
      </w:r>
      <w:hyperlink w:anchor="P521">
        <w:r w:rsidRPr="00D65B3F">
          <w:rPr>
            <w:rFonts w:ascii="Times New Roman" w:hAnsi="Times New Roman" w:cs="Times New Roman"/>
            <w:sz w:val="26"/>
          </w:rPr>
          <w:t>четвертом</w:t>
        </w:r>
      </w:hyperlink>
      <w:r w:rsidRPr="00D65B3F">
        <w:rPr>
          <w:rFonts w:ascii="Times New Roman" w:hAnsi="Times New Roman" w:cs="Times New Roman"/>
          <w:sz w:val="26"/>
        </w:rPr>
        <w:t xml:space="preserve">, </w:t>
      </w:r>
      <w:hyperlink w:anchor="P522">
        <w:r w:rsidRPr="00D65B3F">
          <w:rPr>
            <w:rFonts w:ascii="Times New Roman" w:hAnsi="Times New Roman" w:cs="Times New Roman"/>
            <w:sz w:val="26"/>
          </w:rPr>
          <w:t>пятом подпункта 9.5.2</w:t>
        </w:r>
      </w:hyperlink>
      <w:r w:rsidRPr="00D65B3F">
        <w:rPr>
          <w:rFonts w:ascii="Times New Roman" w:hAnsi="Times New Roman" w:cs="Times New Roman"/>
          <w:sz w:val="26"/>
        </w:rPr>
        <w:t xml:space="preserve"> Положения, предложениям участников закупки присваиваются баллы по следующей формуле:</w:t>
      </w:r>
    </w:p>
    <w:p w:rsidR="006E2ABE" w:rsidRPr="00D65B3F" w:rsidRDefault="006E2ABE" w:rsidP="00616CB1">
      <w:pPr>
        <w:pStyle w:val="ConsPlusNormal"/>
        <w:spacing w:line="360" w:lineRule="auto"/>
        <w:ind w:firstLine="709"/>
        <w:jc w:val="center"/>
        <w:rPr>
          <w:rFonts w:ascii="Times New Roman" w:hAnsi="Times New Roman" w:cs="Times New Roman"/>
          <w:sz w:val="26"/>
        </w:rPr>
      </w:pPr>
      <w:r w:rsidRPr="00D65B3F">
        <w:rPr>
          <w:rFonts w:ascii="Times New Roman" w:hAnsi="Times New Roman" w:cs="Times New Roman"/>
          <w:sz w:val="26"/>
        </w:rPr>
        <w:t>Ц</w:t>
      </w:r>
      <w:r w:rsidRPr="00D65B3F">
        <w:rPr>
          <w:rFonts w:ascii="Times New Roman" w:hAnsi="Times New Roman" w:cs="Times New Roman"/>
          <w:sz w:val="26"/>
          <w:vertAlign w:val="subscript"/>
        </w:rPr>
        <w:t>Бi</w:t>
      </w:r>
      <w:r w:rsidRPr="00D65B3F">
        <w:rPr>
          <w:rFonts w:ascii="Times New Roman" w:hAnsi="Times New Roman" w:cs="Times New Roman"/>
          <w:sz w:val="26"/>
        </w:rPr>
        <w:t xml:space="preserve"> = Ц</w:t>
      </w:r>
      <w:r w:rsidRPr="00D65B3F">
        <w:rPr>
          <w:rFonts w:ascii="Times New Roman" w:hAnsi="Times New Roman" w:cs="Times New Roman"/>
          <w:sz w:val="26"/>
          <w:vertAlign w:val="subscript"/>
        </w:rPr>
        <w:t>min</w:t>
      </w:r>
      <w:r w:rsidRPr="00D65B3F">
        <w:rPr>
          <w:rFonts w:ascii="Times New Roman" w:hAnsi="Times New Roman" w:cs="Times New Roman"/>
          <w:sz w:val="26"/>
        </w:rPr>
        <w:t xml:space="preserve"> / Ц</w:t>
      </w:r>
      <w:r w:rsidRPr="00D65B3F">
        <w:rPr>
          <w:rFonts w:ascii="Times New Roman" w:hAnsi="Times New Roman" w:cs="Times New Roman"/>
          <w:sz w:val="26"/>
          <w:vertAlign w:val="subscript"/>
        </w:rPr>
        <w:t>i</w:t>
      </w:r>
      <w:r w:rsidRPr="00D65B3F">
        <w:rPr>
          <w:rFonts w:ascii="Times New Roman" w:hAnsi="Times New Roman" w:cs="Times New Roman"/>
          <w:sz w:val="26"/>
        </w:rPr>
        <w:t xml:space="preserve"> x 100, где:</w:t>
      </w:r>
    </w:p>
    <w:p w:rsidR="00A84803" w:rsidRPr="00D65B3F" w:rsidRDefault="00F304CC" w:rsidP="00A84803">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Ц</w:t>
      </w:r>
      <w:r w:rsidR="00A84803" w:rsidRPr="00D65B3F">
        <w:rPr>
          <w:rFonts w:ascii="Times New Roman" w:hAnsi="Times New Roman" w:cs="Times New Roman"/>
          <w:sz w:val="26"/>
          <w:vertAlign w:val="subscript"/>
        </w:rPr>
        <w:t>Бi</w:t>
      </w:r>
      <w:r w:rsidR="00A84803" w:rsidRPr="00D65B3F">
        <w:rPr>
          <w:rFonts w:ascii="Times New Roman" w:hAnsi="Times New Roman" w:cs="Times New Roman"/>
          <w:sz w:val="26"/>
        </w:rPr>
        <w:t xml:space="preserve"> - количество баллов по критерию;</w:t>
      </w:r>
    </w:p>
    <w:p w:rsidR="00A84803" w:rsidRPr="00D65B3F" w:rsidRDefault="00F304CC" w:rsidP="00A84803">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Ц</w:t>
      </w:r>
      <w:r w:rsidR="00A84803" w:rsidRPr="00D65B3F">
        <w:rPr>
          <w:rFonts w:ascii="Times New Roman" w:hAnsi="Times New Roman" w:cs="Times New Roman"/>
          <w:sz w:val="26"/>
          <w:vertAlign w:val="subscript"/>
        </w:rPr>
        <w:t>min</w:t>
      </w:r>
      <w:r w:rsidR="00A84803" w:rsidRPr="00D65B3F">
        <w:rPr>
          <w:rFonts w:ascii="Times New Roman" w:hAnsi="Times New Roman" w:cs="Times New Roman"/>
          <w:sz w:val="26"/>
        </w:rPr>
        <w:t xml:space="preserve"> - минимальное предложение из сделанных участниками закупки;</w:t>
      </w:r>
    </w:p>
    <w:p w:rsidR="00A84803" w:rsidRPr="00D65B3F" w:rsidRDefault="00F304CC" w:rsidP="00A84803">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Ц</w:t>
      </w:r>
      <w:r w:rsidR="00A84803" w:rsidRPr="00D65B3F">
        <w:rPr>
          <w:rFonts w:ascii="Times New Roman" w:hAnsi="Times New Roman" w:cs="Times New Roman"/>
          <w:sz w:val="26"/>
          <w:vertAlign w:val="subscript"/>
        </w:rPr>
        <w:t>i</w:t>
      </w:r>
      <w:r w:rsidR="00A84803" w:rsidRPr="00D65B3F">
        <w:rPr>
          <w:rFonts w:ascii="Times New Roman" w:hAnsi="Times New Roman" w:cs="Times New Roman"/>
          <w:sz w:val="26"/>
        </w:rPr>
        <w:t xml:space="preserve"> - предложение участника закупки, которое оценивается.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Для оценки и сопоставления заявок по критериям, указанным в </w:t>
      </w:r>
      <w:hyperlink w:anchor="P523">
        <w:r w:rsidRPr="00D65B3F">
          <w:rPr>
            <w:rFonts w:ascii="Times New Roman" w:hAnsi="Times New Roman" w:cs="Times New Roman"/>
            <w:sz w:val="26"/>
          </w:rPr>
          <w:t xml:space="preserve">абзацах </w:t>
        </w:r>
        <w:r w:rsidR="00F304CC" w:rsidRPr="00D65B3F">
          <w:rPr>
            <w:rFonts w:ascii="Times New Roman" w:hAnsi="Times New Roman" w:cs="Times New Roman"/>
            <w:sz w:val="26"/>
          </w:rPr>
          <w:br/>
        </w:r>
        <w:r w:rsidRPr="00D65B3F">
          <w:rPr>
            <w:rFonts w:ascii="Times New Roman" w:hAnsi="Times New Roman" w:cs="Times New Roman"/>
            <w:sz w:val="26"/>
          </w:rPr>
          <w:t>шестом</w:t>
        </w:r>
      </w:hyperlink>
      <w:r w:rsidRPr="00D65B3F">
        <w:rPr>
          <w:rFonts w:ascii="Times New Roman" w:hAnsi="Times New Roman" w:cs="Times New Roman"/>
          <w:sz w:val="26"/>
        </w:rPr>
        <w:t xml:space="preserve">, </w:t>
      </w:r>
      <w:hyperlink w:anchor="P524">
        <w:r w:rsidRPr="00D65B3F">
          <w:rPr>
            <w:rFonts w:ascii="Times New Roman" w:hAnsi="Times New Roman" w:cs="Times New Roman"/>
            <w:sz w:val="26"/>
          </w:rPr>
          <w:t>седьмом подпункта 9.5.2</w:t>
        </w:r>
      </w:hyperlink>
      <w:r w:rsidRPr="00D65B3F">
        <w:rPr>
          <w:rFonts w:ascii="Times New Roman" w:hAnsi="Times New Roman" w:cs="Times New Roman"/>
          <w:sz w:val="26"/>
        </w:rPr>
        <w:t xml:space="preserve"> Положения, предложениям участников закупки присваиваются баллы по следующей формуле:</w:t>
      </w:r>
    </w:p>
    <w:p w:rsidR="006E2ABE" w:rsidRPr="00D65B3F" w:rsidRDefault="006E2ABE" w:rsidP="00616CB1">
      <w:pPr>
        <w:pStyle w:val="ConsPlusNormal"/>
        <w:spacing w:line="360" w:lineRule="auto"/>
        <w:ind w:firstLine="709"/>
        <w:jc w:val="center"/>
        <w:rPr>
          <w:rFonts w:ascii="Times New Roman" w:hAnsi="Times New Roman" w:cs="Times New Roman"/>
          <w:sz w:val="26"/>
        </w:rPr>
      </w:pPr>
      <w:r w:rsidRPr="00D65B3F">
        <w:rPr>
          <w:rFonts w:ascii="Times New Roman" w:hAnsi="Times New Roman" w:cs="Times New Roman"/>
          <w:sz w:val="26"/>
        </w:rPr>
        <w:t>С</w:t>
      </w:r>
      <w:r w:rsidRPr="00D65B3F">
        <w:rPr>
          <w:rFonts w:ascii="Times New Roman" w:hAnsi="Times New Roman" w:cs="Times New Roman"/>
          <w:sz w:val="26"/>
          <w:vertAlign w:val="subscript"/>
        </w:rPr>
        <w:t>Бi</w:t>
      </w:r>
      <w:r w:rsidRPr="00D65B3F">
        <w:rPr>
          <w:rFonts w:ascii="Times New Roman" w:hAnsi="Times New Roman" w:cs="Times New Roman"/>
          <w:sz w:val="26"/>
        </w:rPr>
        <w:t xml:space="preserve"> = С</w:t>
      </w:r>
      <w:r w:rsidRPr="00D65B3F">
        <w:rPr>
          <w:rFonts w:ascii="Times New Roman" w:hAnsi="Times New Roman" w:cs="Times New Roman"/>
          <w:sz w:val="26"/>
          <w:vertAlign w:val="subscript"/>
        </w:rPr>
        <w:t>min</w:t>
      </w:r>
      <w:r w:rsidRPr="00D65B3F">
        <w:rPr>
          <w:rFonts w:ascii="Times New Roman" w:hAnsi="Times New Roman" w:cs="Times New Roman"/>
          <w:sz w:val="26"/>
        </w:rPr>
        <w:t xml:space="preserve"> / С</w:t>
      </w:r>
      <w:r w:rsidRPr="00D65B3F">
        <w:rPr>
          <w:rFonts w:ascii="Times New Roman" w:hAnsi="Times New Roman" w:cs="Times New Roman"/>
          <w:sz w:val="26"/>
          <w:vertAlign w:val="subscript"/>
        </w:rPr>
        <w:t>i</w:t>
      </w:r>
      <w:r w:rsidRPr="00D65B3F">
        <w:rPr>
          <w:rFonts w:ascii="Times New Roman" w:hAnsi="Times New Roman" w:cs="Times New Roman"/>
          <w:sz w:val="26"/>
        </w:rPr>
        <w:t xml:space="preserve"> x 100, где:</w:t>
      </w:r>
    </w:p>
    <w:p w:rsidR="00A84803" w:rsidRPr="00D65B3F" w:rsidRDefault="00F304CC" w:rsidP="00A84803">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w:t>
      </w:r>
      <w:r w:rsidR="00A84803" w:rsidRPr="00D65B3F">
        <w:rPr>
          <w:rFonts w:ascii="Times New Roman" w:hAnsi="Times New Roman" w:cs="Times New Roman"/>
          <w:sz w:val="26"/>
          <w:vertAlign w:val="subscript"/>
        </w:rPr>
        <w:t>Бi</w:t>
      </w:r>
      <w:r w:rsidR="00A84803" w:rsidRPr="00D65B3F">
        <w:rPr>
          <w:rFonts w:ascii="Times New Roman" w:hAnsi="Times New Roman" w:cs="Times New Roman"/>
          <w:sz w:val="26"/>
        </w:rPr>
        <w:t xml:space="preserve"> - количество баллов по критерию;</w:t>
      </w:r>
    </w:p>
    <w:p w:rsidR="00A84803" w:rsidRPr="00D65B3F" w:rsidRDefault="00F304CC" w:rsidP="00A84803">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С</w:t>
      </w:r>
      <w:r w:rsidR="00A84803" w:rsidRPr="00D65B3F">
        <w:rPr>
          <w:rFonts w:ascii="Times New Roman" w:hAnsi="Times New Roman" w:cs="Times New Roman"/>
          <w:sz w:val="26"/>
          <w:vertAlign w:val="subscript"/>
        </w:rPr>
        <w:t>min</w:t>
      </w:r>
      <w:r w:rsidR="00A84803" w:rsidRPr="00D65B3F">
        <w:rPr>
          <w:rFonts w:ascii="Times New Roman" w:hAnsi="Times New Roman" w:cs="Times New Roman"/>
          <w:sz w:val="26"/>
        </w:rPr>
        <w:t xml:space="preserve"> - минимальное предложение из сделанных участниками закупки;</w:t>
      </w:r>
    </w:p>
    <w:p w:rsidR="00A84803" w:rsidRPr="00D65B3F" w:rsidRDefault="00F304CC" w:rsidP="00A84803">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w:t>
      </w:r>
      <w:r w:rsidR="00A84803" w:rsidRPr="00D65B3F">
        <w:rPr>
          <w:rFonts w:ascii="Times New Roman" w:hAnsi="Times New Roman" w:cs="Times New Roman"/>
          <w:sz w:val="26"/>
          <w:vertAlign w:val="subscript"/>
        </w:rPr>
        <w:t>i</w:t>
      </w:r>
      <w:r w:rsidR="00A84803" w:rsidRPr="00D65B3F">
        <w:rPr>
          <w:rFonts w:ascii="Times New Roman" w:hAnsi="Times New Roman" w:cs="Times New Roman"/>
          <w:sz w:val="26"/>
        </w:rPr>
        <w:t xml:space="preserve"> - предложение участника закупки, которое оценивается.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Для оценки и сопоставления заявок по критериям, указанным в </w:t>
      </w:r>
      <w:r w:rsidR="00442C6D" w:rsidRPr="00D65B3F">
        <w:rPr>
          <w:rFonts w:ascii="Times New Roman" w:hAnsi="Times New Roman" w:cs="Times New Roman"/>
          <w:sz w:val="26"/>
        </w:rPr>
        <w:br/>
      </w:r>
      <w:hyperlink w:anchor="P520">
        <w:r w:rsidRPr="00D65B3F">
          <w:rPr>
            <w:rFonts w:ascii="Times New Roman" w:hAnsi="Times New Roman" w:cs="Times New Roman"/>
            <w:sz w:val="26"/>
          </w:rPr>
          <w:t>абзацах третьем</w:t>
        </w:r>
      </w:hyperlink>
      <w:r w:rsidRPr="00D65B3F">
        <w:rPr>
          <w:rFonts w:ascii="Times New Roman" w:hAnsi="Times New Roman" w:cs="Times New Roman"/>
          <w:sz w:val="26"/>
        </w:rPr>
        <w:t xml:space="preserve">, </w:t>
      </w:r>
      <w:hyperlink w:anchor="P525">
        <w:r w:rsidRPr="00D65B3F">
          <w:rPr>
            <w:rFonts w:ascii="Times New Roman" w:hAnsi="Times New Roman" w:cs="Times New Roman"/>
            <w:sz w:val="26"/>
          </w:rPr>
          <w:t>восьмом</w:t>
        </w:r>
      </w:hyperlink>
      <w:r w:rsidRPr="00D65B3F">
        <w:rPr>
          <w:rFonts w:ascii="Times New Roman" w:hAnsi="Times New Roman" w:cs="Times New Roman"/>
          <w:sz w:val="26"/>
        </w:rPr>
        <w:t xml:space="preserve"> - </w:t>
      </w:r>
      <w:hyperlink w:anchor="P528">
        <w:r w:rsidRPr="00D65B3F">
          <w:rPr>
            <w:rFonts w:ascii="Times New Roman" w:hAnsi="Times New Roman" w:cs="Times New Roman"/>
            <w:sz w:val="26"/>
          </w:rPr>
          <w:t>одиннадцатом подпункта 9.5.2</w:t>
        </w:r>
      </w:hyperlink>
      <w:r w:rsidRPr="00D65B3F">
        <w:rPr>
          <w:rFonts w:ascii="Times New Roman" w:hAnsi="Times New Roman" w:cs="Times New Roman"/>
          <w:sz w:val="26"/>
        </w:rPr>
        <w:t xml:space="preserve"> Положения, в конкурсной документации, документации запроса предложений устанавливаются: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подкритерии, по которым будет оцениваться каждый критерий;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минимальное и максимальное количество баллов, которое может быть присвоено по каждому показателю;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правила присвоения баллов по каждому подкритерию;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значимость каждого из подкритериев.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Совокупная значимость всех подкритериев по одному критерию должна быть равна 100 процентам. Предложениям участников по показателям присваиваются баллы по следующей формуле:</w:t>
      </w:r>
    </w:p>
    <w:p w:rsidR="006E2ABE" w:rsidRPr="00D65B3F" w:rsidRDefault="006E2ABE" w:rsidP="00616CB1">
      <w:pPr>
        <w:pStyle w:val="ConsPlusNormal"/>
        <w:spacing w:line="360" w:lineRule="auto"/>
        <w:ind w:firstLine="709"/>
        <w:jc w:val="center"/>
        <w:rPr>
          <w:rFonts w:ascii="Times New Roman" w:hAnsi="Times New Roman" w:cs="Times New Roman"/>
          <w:sz w:val="26"/>
        </w:rPr>
      </w:pPr>
      <w:r w:rsidRPr="00D65B3F">
        <w:rPr>
          <w:rFonts w:ascii="Times New Roman" w:hAnsi="Times New Roman" w:cs="Times New Roman"/>
          <w:sz w:val="26"/>
        </w:rPr>
        <w:t>П</w:t>
      </w:r>
      <w:r w:rsidRPr="00D65B3F">
        <w:rPr>
          <w:rFonts w:ascii="Times New Roman" w:hAnsi="Times New Roman" w:cs="Times New Roman"/>
          <w:sz w:val="26"/>
          <w:vertAlign w:val="subscript"/>
        </w:rPr>
        <w:t>Бi</w:t>
      </w:r>
      <w:r w:rsidRPr="00D65B3F">
        <w:rPr>
          <w:rFonts w:ascii="Times New Roman" w:hAnsi="Times New Roman" w:cs="Times New Roman"/>
          <w:sz w:val="26"/>
        </w:rPr>
        <w:t xml:space="preserve"> = П</w:t>
      </w:r>
      <w:r w:rsidRPr="00D65B3F">
        <w:rPr>
          <w:rFonts w:ascii="Times New Roman" w:hAnsi="Times New Roman" w:cs="Times New Roman"/>
          <w:sz w:val="26"/>
          <w:vertAlign w:val="subscript"/>
        </w:rPr>
        <w:t>i</w:t>
      </w:r>
      <w:r w:rsidRPr="00D65B3F">
        <w:rPr>
          <w:rFonts w:ascii="Times New Roman" w:hAnsi="Times New Roman" w:cs="Times New Roman"/>
          <w:sz w:val="26"/>
        </w:rPr>
        <w:t xml:space="preserve"> / П</w:t>
      </w:r>
      <w:r w:rsidRPr="00D65B3F">
        <w:rPr>
          <w:rFonts w:ascii="Times New Roman" w:hAnsi="Times New Roman" w:cs="Times New Roman"/>
          <w:sz w:val="26"/>
          <w:vertAlign w:val="subscript"/>
        </w:rPr>
        <w:t>max</w:t>
      </w:r>
      <w:r w:rsidRPr="00D65B3F">
        <w:rPr>
          <w:rFonts w:ascii="Times New Roman" w:hAnsi="Times New Roman" w:cs="Times New Roman"/>
          <w:sz w:val="26"/>
        </w:rPr>
        <w:t xml:space="preserve"> x ЗП, где:</w:t>
      </w:r>
    </w:p>
    <w:p w:rsidR="00442C6D" w:rsidRPr="00D65B3F" w:rsidRDefault="00976075" w:rsidP="00442C6D">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w:t>
      </w:r>
      <w:r w:rsidR="00442C6D" w:rsidRPr="00D65B3F">
        <w:rPr>
          <w:rFonts w:ascii="Times New Roman" w:hAnsi="Times New Roman" w:cs="Times New Roman"/>
          <w:sz w:val="26"/>
          <w:vertAlign w:val="subscript"/>
        </w:rPr>
        <w:t>Бi</w:t>
      </w:r>
      <w:r w:rsidR="00442C6D" w:rsidRPr="00D65B3F">
        <w:rPr>
          <w:rFonts w:ascii="Times New Roman" w:hAnsi="Times New Roman" w:cs="Times New Roman"/>
          <w:sz w:val="26"/>
        </w:rPr>
        <w:t xml:space="preserve"> - количество баллов по подкритерию;</w:t>
      </w:r>
    </w:p>
    <w:p w:rsidR="00442C6D" w:rsidRPr="00D65B3F" w:rsidRDefault="00976075" w:rsidP="00442C6D">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w:t>
      </w:r>
      <w:r w:rsidR="00442C6D" w:rsidRPr="00D65B3F">
        <w:rPr>
          <w:rFonts w:ascii="Times New Roman" w:hAnsi="Times New Roman" w:cs="Times New Roman"/>
          <w:sz w:val="26"/>
          <w:vertAlign w:val="subscript"/>
        </w:rPr>
        <w:t>i</w:t>
      </w:r>
      <w:r w:rsidR="00442C6D" w:rsidRPr="00D65B3F">
        <w:rPr>
          <w:rFonts w:ascii="Times New Roman" w:hAnsi="Times New Roman" w:cs="Times New Roman"/>
          <w:sz w:val="26"/>
        </w:rPr>
        <w:t xml:space="preserve"> - предложение участника, которое оценивается;</w:t>
      </w:r>
    </w:p>
    <w:p w:rsidR="00442C6D" w:rsidRPr="00D65B3F" w:rsidRDefault="00976075" w:rsidP="00442C6D">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w:t>
      </w:r>
      <w:r w:rsidR="00442C6D" w:rsidRPr="00D65B3F">
        <w:rPr>
          <w:rFonts w:ascii="Times New Roman" w:hAnsi="Times New Roman" w:cs="Times New Roman"/>
          <w:sz w:val="26"/>
          <w:vertAlign w:val="subscript"/>
        </w:rPr>
        <w:t>max</w:t>
      </w:r>
      <w:r w:rsidR="00442C6D" w:rsidRPr="00D65B3F">
        <w:rPr>
          <w:rFonts w:ascii="Times New Roman" w:hAnsi="Times New Roman" w:cs="Times New Roman"/>
          <w:sz w:val="26"/>
        </w:rPr>
        <w:t xml:space="preserve"> - предложение, за которое присваивается максимальное количество баллов;</w:t>
      </w:r>
    </w:p>
    <w:p w:rsidR="00442C6D" w:rsidRPr="00D65B3F" w:rsidRDefault="00976075" w:rsidP="00442C6D">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w:t>
      </w:r>
      <w:r w:rsidR="00442C6D" w:rsidRPr="00D65B3F">
        <w:rPr>
          <w:rFonts w:ascii="Times New Roman" w:hAnsi="Times New Roman" w:cs="Times New Roman"/>
          <w:sz w:val="26"/>
        </w:rPr>
        <w:t>П - значимость подкритерия.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Победителем признается участник, заявке которого присвоено наибольшее количество баллов;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процентов.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9.6. Порядок проведения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9.6.1. Общие положения, отказ от проведения конкурса и внесение изменений в извещение о проведении конкурса и конкурсную документацию.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 конкурсом понимается форма торгов, при которой победителем конкурса </w:t>
      </w:r>
      <w:r w:rsidRPr="00D65B3F">
        <w:rPr>
          <w:rFonts w:ascii="Times New Roman" w:hAnsi="Times New Roman" w:cs="Times New Roman"/>
          <w:sz w:val="26"/>
        </w:rPr>
        <w:lastRenderedPageBreak/>
        <w:t>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Извещение о проведении конкурса и конкурсная документация, вносимые в них изменения должны быть разработаны и размещены в соответствии с требованиями </w:t>
      </w:r>
      <w:hyperlink w:anchor="P402">
        <w:r w:rsidRPr="00D65B3F">
          <w:rPr>
            <w:rFonts w:ascii="Times New Roman" w:hAnsi="Times New Roman" w:cs="Times New Roman"/>
            <w:sz w:val="26"/>
          </w:rPr>
          <w:t>пункта 9.2</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Подача заявок на участие в конкурсе осуществляется в соответствии с требованиями, указанными в документации о закупке, с учетом требований </w:t>
      </w:r>
      <w:r w:rsidR="00442C6D" w:rsidRPr="00D65B3F">
        <w:rPr>
          <w:rFonts w:ascii="Times New Roman" w:hAnsi="Times New Roman" w:cs="Times New Roman"/>
          <w:sz w:val="26"/>
        </w:rPr>
        <w:br/>
      </w:r>
      <w:hyperlink w:anchor="P481">
        <w:r w:rsidRPr="00D65B3F">
          <w:rPr>
            <w:rFonts w:ascii="Times New Roman" w:hAnsi="Times New Roman" w:cs="Times New Roman"/>
            <w:sz w:val="26"/>
          </w:rPr>
          <w:t>пункта 9.4</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отказаться от проведения конкурса в любое время, вплоть до даты и времени окончания срока подачи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Конкурс состоит из следующих этапов: вскрытие конвертов с заявками</w:t>
      </w:r>
      <w:r w:rsidR="001F7BAB" w:rsidRPr="00D65B3F">
        <w:rPr>
          <w:rFonts w:ascii="Times New Roman" w:hAnsi="Times New Roman" w:cs="Times New Roman"/>
          <w:sz w:val="26"/>
        </w:rPr>
        <w:t xml:space="preserve"> (при </w:t>
      </w:r>
      <w:r w:rsidR="001F7BAB" w:rsidRPr="00D65B3F">
        <w:rPr>
          <w:rFonts w:ascii="Times New Roman" w:hAnsi="Times New Roman" w:cs="Times New Roman"/>
          <w:sz w:val="26"/>
        </w:rPr>
        <w:lastRenderedPageBreak/>
        <w:t>осуществлении закупок в бумажной форме)</w:t>
      </w:r>
      <w:r w:rsidRPr="00D65B3F">
        <w:rPr>
          <w:rFonts w:ascii="Times New Roman" w:hAnsi="Times New Roman" w:cs="Times New Roman"/>
          <w:sz w:val="26"/>
        </w:rPr>
        <w:t xml:space="preserve">,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r w:rsidR="00442C6D" w:rsidRPr="00D65B3F">
        <w:rPr>
          <w:rFonts w:ascii="Times New Roman" w:hAnsi="Times New Roman" w:cs="Times New Roman"/>
          <w:sz w:val="26"/>
        </w:rPr>
        <w:br/>
      </w:r>
      <w:r w:rsidRPr="00D65B3F">
        <w:rPr>
          <w:rFonts w:ascii="Times New Roman" w:hAnsi="Times New Roman" w:cs="Times New Roman"/>
          <w:sz w:val="26"/>
        </w:rPr>
        <w:t xml:space="preserve">абзацем </w:t>
      </w:r>
      <w:r w:rsidR="002A5F93" w:rsidRPr="00D65B3F">
        <w:rPr>
          <w:rFonts w:ascii="Times New Roman" w:hAnsi="Times New Roman" w:cs="Times New Roman"/>
          <w:sz w:val="26"/>
        </w:rPr>
        <w:t>двенадцатым</w:t>
      </w:r>
      <w:r w:rsidRPr="00D65B3F">
        <w:rPr>
          <w:rFonts w:ascii="Times New Roman" w:hAnsi="Times New Roman" w:cs="Times New Roman"/>
          <w:sz w:val="26"/>
        </w:rPr>
        <w:t xml:space="preserve"> настоящего подпункта, а также за исключением случаев признания конкурса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w:t>
      </w:r>
      <w:hyperlink w:anchor="P596">
        <w:r w:rsidRPr="00D65B3F">
          <w:rPr>
            <w:rFonts w:ascii="Times New Roman" w:hAnsi="Times New Roman" w:cs="Times New Roman"/>
            <w:sz w:val="26"/>
          </w:rPr>
          <w:t xml:space="preserve">абзацем </w:t>
        </w:r>
        <w:r w:rsidR="002A5F93" w:rsidRPr="00D65B3F">
          <w:rPr>
            <w:rFonts w:ascii="Times New Roman" w:hAnsi="Times New Roman" w:cs="Times New Roman"/>
            <w:sz w:val="26"/>
          </w:rPr>
          <w:t>десятым</w:t>
        </w:r>
      </w:hyperlink>
      <w:r w:rsidRPr="00D65B3F">
        <w:rPr>
          <w:rFonts w:ascii="Times New Roman" w:hAnsi="Times New Roman" w:cs="Times New Roman"/>
          <w:sz w:val="26"/>
        </w:rPr>
        <w:t xml:space="preserve"> настоящего подпункта, однако являются процедурами (действиями), осуществление которых необходимо при проведении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9.6.2.</w:t>
      </w:r>
      <w:r w:rsidR="00534F65" w:rsidRPr="00D65B3F">
        <w:rPr>
          <w:rFonts w:ascii="Times New Roman" w:hAnsi="Times New Roman" w:cs="Times New Roman"/>
          <w:sz w:val="26"/>
        </w:rPr>
        <w:t xml:space="preserve"> В</w:t>
      </w:r>
      <w:r w:rsidRPr="00D65B3F">
        <w:rPr>
          <w:rFonts w:ascii="Times New Roman" w:hAnsi="Times New Roman" w:cs="Times New Roman"/>
          <w:sz w:val="26"/>
        </w:rPr>
        <w:t>скрытие конвертов с заявками на участие в открытом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Процедура вскрытия конвертов с заявками на участие в открытом конкурсе, поданными участниками закупки на участие в конкурсе (далее - вскрытие конвертов), проводится в день окончания срока подачи заявок на участие в конкурсе (время (час) вскрытия конвертов устанавливается заказчиком в документации и извещении о закупке самостоятельно); конверты с заявками на участие в открытом конкурсе вскрываются на заседании закупочной комиссии по адресу, указанному в конкурсной документации и извещении о закупке (при вскрытии конвертов вправе присутствовать участники конкурса или их представители (при наличии доверенности).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вскрытии конвертов с заявками председатель закупочной комиссии объявляет следующую информацию:</w:t>
      </w:r>
    </w:p>
    <w:p w:rsidR="00E9698B" w:rsidRPr="00D65B3F" w:rsidRDefault="00E9698B"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предмета и номер закупки;</w:t>
      </w:r>
    </w:p>
    <w:p w:rsidR="00E9698B" w:rsidRPr="00D65B3F" w:rsidRDefault="00E9698B"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наименование каждого участника закупки, ИНН, КПП, ОГРН юридического лица, фамилию, имя, отчес</w:t>
      </w:r>
      <w:r w:rsidR="00976075" w:rsidRPr="00D65B3F">
        <w:rPr>
          <w:rFonts w:ascii="Times New Roman" w:hAnsi="Times New Roman" w:cs="Times New Roman"/>
          <w:sz w:val="26"/>
        </w:rPr>
        <w:t>тво физического лица (ИНН, ОГРН</w:t>
      </w:r>
      <w:r w:rsidRPr="00D65B3F">
        <w:rPr>
          <w:rFonts w:ascii="Times New Roman" w:hAnsi="Times New Roman" w:cs="Times New Roman"/>
          <w:sz w:val="26"/>
        </w:rPr>
        <w:t>ИП при наличии), номер заявки, присвоенный при ее получении;</w:t>
      </w:r>
    </w:p>
    <w:p w:rsidR="00E9698B" w:rsidRPr="00D65B3F" w:rsidRDefault="00E9698B"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E9698B" w:rsidRPr="00D65B3F" w:rsidRDefault="00E9698B"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E9698B" w:rsidRPr="00D65B3F" w:rsidRDefault="00E9698B"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предложение участников, подавших заявки на участие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конкурсе заявок, а также дата и время регистрации каждой такой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конкурса, подавшего заявку на участие в конкурсе;</w:t>
      </w:r>
    </w:p>
    <w:p w:rsidR="006E2ABE" w:rsidRPr="00D65B3F" w:rsidRDefault="00442C6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информация, </w:t>
      </w:r>
      <w:r w:rsidR="006E2ABE" w:rsidRPr="00D65B3F">
        <w:rPr>
          <w:rFonts w:ascii="Times New Roman" w:hAnsi="Times New Roman" w:cs="Times New Roman"/>
          <w:sz w:val="26"/>
        </w:rPr>
        <w:t>преду</w:t>
      </w:r>
      <w:r w:rsidRPr="00D65B3F">
        <w:rPr>
          <w:rFonts w:ascii="Times New Roman" w:hAnsi="Times New Roman" w:cs="Times New Roman"/>
          <w:sz w:val="26"/>
        </w:rPr>
        <w:t>смотренная Постановлением №</w:t>
      </w:r>
      <w:r w:rsidR="00C53516" w:rsidRPr="00D65B3F">
        <w:rPr>
          <w:rFonts w:ascii="Times New Roman" w:hAnsi="Times New Roman" w:cs="Times New Roman"/>
          <w:sz w:val="26"/>
        </w:rPr>
        <w:t xml:space="preserve"> 908</w:t>
      </w:r>
      <w:r w:rsidR="00976075" w:rsidRPr="00D65B3F">
        <w:rPr>
          <w:rFonts w:ascii="Times New Roman" w:hAnsi="Times New Roman" w:cs="Times New Roman"/>
          <w:sz w:val="26"/>
        </w:rPr>
        <w:t>,</w:t>
      </w:r>
      <w:r w:rsidR="006E2ABE" w:rsidRPr="00D65B3F">
        <w:rPr>
          <w:rFonts w:ascii="Times New Roman" w:hAnsi="Times New Roman" w:cs="Times New Roman"/>
          <w:sz w:val="26"/>
        </w:rPr>
        <w:t xml:space="preserve"> или</w:t>
      </w:r>
      <w:r w:rsidR="00B8390E" w:rsidRPr="00D65B3F">
        <w:rPr>
          <w:rFonts w:ascii="Times New Roman" w:hAnsi="Times New Roman" w:cs="Times New Roman"/>
          <w:sz w:val="26"/>
        </w:rPr>
        <w:t xml:space="preserve"> иная информация</w:t>
      </w:r>
      <w:r w:rsidR="00976075" w:rsidRPr="00D65B3F">
        <w:rPr>
          <w:rFonts w:ascii="Times New Roman" w:hAnsi="Times New Roman" w:cs="Times New Roman"/>
          <w:sz w:val="26"/>
        </w:rPr>
        <w:t>,</w:t>
      </w:r>
      <w:r w:rsidR="00B8390E" w:rsidRPr="00D65B3F">
        <w:rPr>
          <w:rFonts w:ascii="Times New Roman" w:hAnsi="Times New Roman" w:cs="Times New Roman"/>
          <w:sz w:val="26"/>
        </w:rPr>
        <w:t xml:space="preserve"> предусмотренная Положением</w:t>
      </w:r>
      <w:r w:rsidR="006E2ABE"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вскрытия конвертов подписывается присутствующими членами закупочной комиссии в день вскрытия конвертов.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Подписанный присутствующими членами закупочной комиссии протокол вскрытия конвертов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 случае если на участие в конкурсе не было подано ни одной заявки, закупочная комиссия в лице всех присутствующих членов закупочной комиссии </w:t>
      </w:r>
      <w:r w:rsidR="00442C6D" w:rsidRPr="00D65B3F">
        <w:rPr>
          <w:rFonts w:ascii="Times New Roman" w:hAnsi="Times New Roman" w:cs="Times New Roman"/>
          <w:sz w:val="26"/>
        </w:rPr>
        <w:br/>
      </w:r>
      <w:r w:rsidRPr="00D65B3F">
        <w:rPr>
          <w:rFonts w:ascii="Times New Roman" w:hAnsi="Times New Roman" w:cs="Times New Roman"/>
          <w:sz w:val="26"/>
        </w:rPr>
        <w:t>оформляет протокол признания конкурса несостоявшимся,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отсутствие поданных на участие в конкурсе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указание структурной единицы Положения, на основании которой было принято решение о признании кон</w:t>
      </w:r>
      <w:r w:rsidR="004B0A43" w:rsidRPr="00D65B3F">
        <w:rPr>
          <w:rFonts w:ascii="Times New Roman" w:hAnsi="Times New Roman" w:cs="Times New Roman"/>
          <w:sz w:val="26"/>
        </w:rPr>
        <w:t>курса несостоявшимся;</w:t>
      </w:r>
    </w:p>
    <w:p w:rsidR="004B0A43" w:rsidRPr="00D65B3F" w:rsidRDefault="004B0A43"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информация,  преду</w:t>
      </w:r>
      <w:r w:rsidR="00442C6D" w:rsidRPr="00D65B3F">
        <w:rPr>
          <w:rFonts w:ascii="Times New Roman" w:hAnsi="Times New Roman" w:cs="Times New Roman"/>
          <w:sz w:val="26"/>
        </w:rPr>
        <w:t>смотренная Постановлением №</w:t>
      </w:r>
      <w:r w:rsidR="00C53516" w:rsidRPr="00D65B3F">
        <w:rPr>
          <w:rFonts w:ascii="Times New Roman" w:hAnsi="Times New Roman" w:cs="Times New Roman"/>
          <w:sz w:val="26"/>
        </w:rPr>
        <w:t xml:space="preserve"> 908</w:t>
      </w:r>
      <w:r w:rsidR="002B3F7A" w:rsidRPr="00D65B3F">
        <w:rPr>
          <w:rFonts w:ascii="Times New Roman" w:hAnsi="Times New Roman" w:cs="Times New Roman"/>
          <w:sz w:val="26"/>
        </w:rPr>
        <w:t>,</w:t>
      </w:r>
      <w:r w:rsidR="00B8390E" w:rsidRPr="00D65B3F">
        <w:rPr>
          <w:rFonts w:ascii="Times New Roman" w:hAnsi="Times New Roman" w:cs="Times New Roman"/>
          <w:sz w:val="26"/>
        </w:rPr>
        <w:t>или иная информация</w:t>
      </w:r>
      <w:r w:rsidR="002B3F7A" w:rsidRPr="00D65B3F">
        <w:rPr>
          <w:rFonts w:ascii="Times New Roman" w:hAnsi="Times New Roman" w:cs="Times New Roman"/>
          <w:sz w:val="26"/>
        </w:rPr>
        <w:t>,</w:t>
      </w:r>
      <w:r w:rsidR="00B8390E" w:rsidRPr="00D65B3F">
        <w:rPr>
          <w:rFonts w:ascii="Times New Roman" w:hAnsi="Times New Roman" w:cs="Times New Roman"/>
          <w:sz w:val="26"/>
        </w:rPr>
        <w:t xml:space="preserve"> предусмотренная Положением.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признания конкурса несостоявшимся в случае его составления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Закупочная комиссия вправе осуществлять аудиозапись вскрытия конвертов с заявками на участие в открытом конкурсе; любой участник конкурса,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Конверты с заявками на участие в открытом конкурсе, полученные после окончания срока их приема, вскрываются, но не возвращаются участникам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9.6.3. Рассмотрение заявок на участие в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Рассмотрение заявок, поданных на участие в конкурсе,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Срок рассмотрения заявок не может превышать 20 дней с </w:t>
      </w:r>
      <w:r w:rsidR="00114C01" w:rsidRPr="00D65B3F">
        <w:rPr>
          <w:rFonts w:ascii="Times New Roman" w:hAnsi="Times New Roman" w:cs="Times New Roman"/>
          <w:sz w:val="26"/>
        </w:rPr>
        <w:t>даты окончания срока подачи заявок (для электронных</w:t>
      </w:r>
      <w:r w:rsidR="00936CA6" w:rsidRPr="00D65B3F">
        <w:rPr>
          <w:rFonts w:ascii="Times New Roman" w:hAnsi="Times New Roman" w:cs="Times New Roman"/>
          <w:sz w:val="26"/>
        </w:rPr>
        <w:t xml:space="preserve"> </w:t>
      </w:r>
      <w:r w:rsidR="00114C01" w:rsidRPr="00D65B3F">
        <w:rPr>
          <w:rFonts w:ascii="Times New Roman" w:hAnsi="Times New Roman" w:cs="Times New Roman"/>
          <w:sz w:val="26"/>
        </w:rPr>
        <w:t>закупок)</w:t>
      </w:r>
      <w:r w:rsidRPr="00D65B3F">
        <w:rPr>
          <w:rFonts w:ascii="Times New Roman" w:hAnsi="Times New Roman" w:cs="Times New Roman"/>
          <w:sz w:val="26"/>
        </w:rPr>
        <w:t>, вскрытия конвертов.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рамках рассмотрения заявок выполняются следующие действия: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состава заявок на соблюдение требований извещения и (или) документации о закупке;</w:t>
      </w:r>
    </w:p>
    <w:p w:rsidR="00A91C44" w:rsidRPr="00D65B3F" w:rsidRDefault="00A91C44" w:rsidP="00616CB1">
      <w:pPr>
        <w:pStyle w:val="ConsPlusNormal"/>
        <w:spacing w:line="360" w:lineRule="auto"/>
        <w:ind w:firstLine="709"/>
        <w:jc w:val="both"/>
        <w:rPr>
          <w:rFonts w:ascii="Times New Roman" w:hAnsi="Times New Roman" w:cs="Times New Roman"/>
          <w:sz w:val="26"/>
        </w:rPr>
      </w:pP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участника конкурса на соответствие требованиям извещения и (или)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комиссия имеет право осуществлять любые иные действия, позволяющие </w:t>
      </w:r>
      <w:r w:rsidRPr="00D65B3F">
        <w:rPr>
          <w:rFonts w:ascii="Times New Roman" w:hAnsi="Times New Roman" w:cs="Times New Roman"/>
          <w:sz w:val="26"/>
        </w:rPr>
        <w:lastRenderedPageBreak/>
        <w:t>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заявка участника конкурса не соответствует указанным в документации о закупке требованиям, в том числе к участнику конкурса, предмету закупки, условиям договора, оформлению заявки, закупочная комиссия принимает решение об отклонении такой заявки от участия в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заказчиком выявлен факт указания в поданной участником конкурса заявке недостоверных сведений, такая заявка подлежит отклонению на любом этапе проведения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конкурсе заявок, а также дата и время регистрации каждой такой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конкурса, подавшего заявку на участие в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91C44" w:rsidRPr="00D65B3F" w:rsidRDefault="00A91C44" w:rsidP="00616CB1">
      <w:pPr>
        <w:pStyle w:val="ConsPlusNormal"/>
        <w:spacing w:line="360" w:lineRule="auto"/>
        <w:ind w:firstLine="709"/>
        <w:jc w:val="both"/>
        <w:rPr>
          <w:rFonts w:ascii="Times New Roman" w:hAnsi="Times New Roman" w:cs="Times New Roman"/>
          <w:sz w:val="26"/>
        </w:rPr>
      </w:pP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рассмотрения заявок по решению заказчика или </w:t>
      </w:r>
      <w:r w:rsidR="00442C6D"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Подписанный присутствующими членами закупочной комиссии протокол </w:t>
      </w:r>
      <w:r w:rsidRPr="00D65B3F">
        <w:rPr>
          <w:rFonts w:ascii="Times New Roman" w:hAnsi="Times New Roman" w:cs="Times New Roman"/>
          <w:sz w:val="26"/>
        </w:rPr>
        <w:lastRenderedPageBreak/>
        <w:t>рассмотрения заявок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9.6.4. Оценка заявок на участие в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конкурсе, допущенных к участию в конкурсе по итогам рассмотрения заявок,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оценки заявок не может превышать 20 дней с даты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не проводится в отношении тех заявок, которые были отклонены на этапе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в ходе рассмотрения заявок к участию в конкурсе была допущена только одна заявка, оценка заявок не проводится.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w:t>
      </w:r>
      <w:r w:rsidR="00442C6D" w:rsidRPr="00D65B3F">
        <w:rPr>
          <w:rFonts w:ascii="Times New Roman" w:hAnsi="Times New Roman" w:cs="Times New Roman"/>
          <w:sz w:val="26"/>
        </w:rPr>
        <w:br/>
      </w:r>
      <w:r w:rsidRPr="00D65B3F">
        <w:rPr>
          <w:rFonts w:ascii="Times New Roman" w:hAnsi="Times New Roman" w:cs="Times New Roman"/>
          <w:sz w:val="26"/>
        </w:rPr>
        <w:t>пункта 9.5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Заявке на участие в конкурсе, в которой содержатся лучшие с точки зрения оценки заявок условия исполнения договора, присваивается первый номер; участник конкурса, подавший заявку, которой по результатам оценки заявок присвоен первый номер, является победителем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конкурсе заявок, а также дата и время регистрации каждой такой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причины, по которым конкурс признан несостоявшимся, в случае признания </w:t>
      </w:r>
      <w:r w:rsidRPr="00D65B3F">
        <w:rPr>
          <w:rFonts w:ascii="Times New Roman" w:hAnsi="Times New Roman" w:cs="Times New Roman"/>
          <w:sz w:val="26"/>
        </w:rPr>
        <w:lastRenderedPageBreak/>
        <w:t>его таковым, с указанием структурной единицы Положения, на основании которой было принято решение о признании конкурса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конкурса, подавшего заявку на участие в конкурсе;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оценки заявок на участие в конкурсе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оценки заявок по решению заказчика или </w:t>
      </w:r>
      <w:r w:rsidR="00442C6D"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оценки заявок подписывается присутствующими членами закупочной комиссии в день проведения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Подписанный присутствующими членами закупочной комиссии протокол оценки заявок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9.6.5. Заключение договора по итогам проведения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пунктом 13.1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w:t>
      </w:r>
      <w:r w:rsidRPr="00D65B3F">
        <w:rPr>
          <w:rFonts w:ascii="Times New Roman" w:hAnsi="Times New Roman" w:cs="Times New Roman"/>
          <w:sz w:val="26"/>
        </w:rPr>
        <w:lastRenderedPageBreak/>
        <w:t>в составе заявки такого участника конкурса недостоверных сведений, представление которых требовалось в соответствии с ус</w:t>
      </w:r>
      <w:r w:rsidR="00867A7C" w:rsidRPr="00D65B3F">
        <w:rPr>
          <w:rFonts w:ascii="Times New Roman" w:hAnsi="Times New Roman" w:cs="Times New Roman"/>
          <w:sz w:val="26"/>
        </w:rPr>
        <w:t>ловиями конкурсной документации</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w:t>
      </w:r>
      <w:r w:rsidR="00A91C44" w:rsidRPr="00D65B3F">
        <w:rPr>
          <w:rFonts w:ascii="Times New Roman" w:hAnsi="Times New Roman" w:cs="Times New Roman"/>
          <w:sz w:val="26"/>
        </w:rPr>
        <w:br/>
      </w:r>
      <w:r w:rsidRPr="00D65B3F">
        <w:rPr>
          <w:rFonts w:ascii="Times New Roman" w:hAnsi="Times New Roman" w:cs="Times New Roman"/>
          <w:sz w:val="26"/>
        </w:rPr>
        <w:t>протокол отказа от заключения договора,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отказ от заключения договора с участником конкурса, а также указание структурной единицы Положения, на основании которой было принято решение о таком отказе;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содержащиеся в заявке такого участника конкурса сведения, которые были признаны закупочной комиссией недостоверными;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Условия договора, заключаемого по результатам проведения конкурса, формируются путем внесения в проект договора (в частности в те положения проекта дог</w:t>
      </w:r>
      <w:r w:rsidR="00A91C44" w:rsidRPr="00D65B3F">
        <w:rPr>
          <w:rFonts w:ascii="Times New Roman" w:hAnsi="Times New Roman" w:cs="Times New Roman"/>
          <w:sz w:val="26"/>
        </w:rPr>
        <w:t>о</w:t>
      </w:r>
      <w:r w:rsidRPr="00D65B3F">
        <w:rPr>
          <w:rFonts w:ascii="Times New Roman" w:hAnsi="Times New Roman" w:cs="Times New Roman"/>
          <w:sz w:val="26"/>
        </w:rPr>
        <w:t>вора, которые не определены заказчиком заранее) условий, предложенных участником конкурса, с которым заключается договор, и сведений о таком участнике конкурса.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абзаце девятом настоящего подпункта, при условии, что иной порядок формирования цен единиц товаров (работ, услуг) был указан в конкурсной документации в соответствии с </w:t>
      </w:r>
      <w:hyperlink w:anchor="P441">
        <w:r w:rsidRPr="00D65B3F">
          <w:rPr>
            <w:rFonts w:ascii="Times New Roman" w:hAnsi="Times New Roman" w:cs="Times New Roman"/>
            <w:sz w:val="26"/>
          </w:rPr>
          <w:t>подпунктом 9.2.9</w:t>
        </w:r>
      </w:hyperlink>
      <w:r w:rsidRPr="00D65B3F">
        <w:rPr>
          <w:rFonts w:ascii="Times New Roman" w:hAnsi="Times New Roman" w:cs="Times New Roman"/>
          <w:sz w:val="26"/>
        </w:rPr>
        <w:t xml:space="preserve"> Положения.</w:t>
      </w:r>
    </w:p>
    <w:p w:rsidR="00A91C44" w:rsidRPr="00D65B3F" w:rsidRDefault="00A91C44" w:rsidP="00616CB1">
      <w:pPr>
        <w:pStyle w:val="ConsPlusNormal"/>
        <w:spacing w:line="360" w:lineRule="auto"/>
        <w:ind w:firstLine="709"/>
        <w:jc w:val="both"/>
        <w:rPr>
          <w:rFonts w:ascii="Times New Roman" w:hAnsi="Times New Roman" w:cs="Times New Roman"/>
          <w:sz w:val="26"/>
        </w:rPr>
      </w:pP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9.7. Порядок проведения аукциона:</w:t>
      </w:r>
    </w:p>
    <w:p w:rsidR="00936CA6" w:rsidRPr="00D65B3F" w:rsidRDefault="006E2ABE"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rPr>
        <w:t xml:space="preserve">9.7.1. </w:t>
      </w:r>
      <w:r w:rsidR="00936CA6" w:rsidRPr="00D65B3F">
        <w:rPr>
          <w:rFonts w:ascii="Times New Roman" w:hAnsi="Times New Roman" w:cs="Times New Roman"/>
          <w:sz w:val="26"/>
          <w:szCs w:val="26"/>
        </w:rPr>
        <w:t>Общие положения, отказ от проведения аукциона и внесение изменений в извещение и аукционную документацию.</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открытом аукционе, аукционе в </w:t>
      </w:r>
      <w:r w:rsidRPr="00D65B3F">
        <w:rPr>
          <w:rFonts w:ascii="Times New Roman" w:hAnsi="Times New Roman" w:cs="Times New Roman"/>
          <w:sz w:val="26"/>
          <w:szCs w:val="26"/>
        </w:rPr>
        <w:lastRenderedPageBreak/>
        <w:t>электронной форме (далее - аукционная документация),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либо предложило наименьшую сумму цен единиц товаров, работ, услуг, указанную в документации и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Извещение о проведении аукциона и аукционная документация, вносимые в них изменения должны быть разработаны и размещены в соответствии с требованиями пункта 9.2 Положения.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Подача заявок на участие в аукционе осуществляется в соответствии с требованиями, указанными в аукционной документации, с учетом требований </w:t>
      </w:r>
      <w:r w:rsidRPr="00D65B3F">
        <w:rPr>
          <w:rFonts w:ascii="Times New Roman" w:hAnsi="Times New Roman" w:cs="Times New Roman"/>
          <w:sz w:val="26"/>
          <w:szCs w:val="26"/>
        </w:rPr>
        <w:br/>
        <w:t>пункта 9.4 Положения.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Заказчик вправе отказаться от проведения аукциона в любое время, вплоть до даты и времени окончания срока подачи заявок.</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При отказе от проведения аукциона заказчик обязан составить 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от проведения аукциона размещается </w:t>
      </w:r>
      <w:r w:rsidRPr="00D65B3F">
        <w:rPr>
          <w:rFonts w:ascii="Times New Roman" w:hAnsi="Times New Roman" w:cs="Times New Roman"/>
          <w:sz w:val="26"/>
          <w:szCs w:val="26"/>
        </w:rPr>
        <w:br/>
        <w:t>заказчиком в ЕИС одновременно с принятием такого решения (переводом закупки в статус отмененной).</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lastRenderedPageBreak/>
        <w:t>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аукционе.</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Аукцион состоит из следующих этапов: вскрытие конвертов (при осуществлении открытого аукциона), рассмотрение заявок, проведение аукциона </w:t>
      </w:r>
      <w:r w:rsidRPr="00D65B3F">
        <w:rPr>
          <w:rFonts w:ascii="Times New Roman" w:hAnsi="Times New Roman" w:cs="Times New Roman"/>
          <w:sz w:val="26"/>
          <w:szCs w:val="26"/>
        </w:rPr>
        <w:br/>
        <w:t>(по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Подача (прием) заявок, а также заключение договора с победителем закупки (или с участником аукциона, с которым заказчиком принято решение заключить договор в соответствии с требованиями Положения) не являются этапами аукциона </w:t>
      </w:r>
      <w:r w:rsidRPr="00D65B3F">
        <w:rPr>
          <w:rFonts w:ascii="Times New Roman" w:hAnsi="Times New Roman" w:cs="Times New Roman"/>
          <w:sz w:val="26"/>
          <w:szCs w:val="26"/>
        </w:rPr>
        <w:br/>
        <w:t>в соответствии с абзацем десятым настоящего подпункта, однако являются процедурами (действиями), осуществление которых необходимо при проведении аукциона.</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Участники аукциона не вправе присутствовать (лично или через представителей) в местах (месте) проведения этапов аукциона при осуществлении закупочной комиссией таких этапов, за исключением этапа - проведение аукциона (при открытом аукционе).</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При вскрытии конвертов с заявками открытого аукциона председатель закупочной комиссии объявляет следующую информацию:</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наименование предмета и номер закупки;</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наименование каждого участника закупки, ИНН, КПП, ОГРН юридического лица, фамилию, имя, отчество физического лица (ИНН, ОГРНИП при наличии), номер заявки, присвоенный при ее получении;</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почтовый адрес, контактный телефон каждого участника закупки, конверт с заявкой которого вскрывается, а также дату и время поступления заявки;</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информацию о наличии в заявке предусмотренных Положением, аукционной документацией и извещением о проведении аукциона сведений и документов, </w:t>
      </w:r>
      <w:r w:rsidRPr="00D65B3F">
        <w:rPr>
          <w:rFonts w:ascii="Times New Roman" w:hAnsi="Times New Roman" w:cs="Times New Roman"/>
          <w:sz w:val="26"/>
          <w:szCs w:val="26"/>
        </w:rPr>
        <w:lastRenderedPageBreak/>
        <w:t>необходимых для допуска к участию.</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 результатам проведения процедуры вскрытия конвертов открытого аукциона закупочная комиссия оформляет протокол вскрытия конвертов, в котором указываются следующие сведения: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дата подписания протокола;</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количество поданных на участие в открытом аукционе заявок, а также дата и время регистрации каждой такой заявки;</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причины, по которым открытый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открытого аукциона несостоявшимся;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порядковый номер участника открытого аукциона, подавшего заявку на участие в открытом аукционе;</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информация, предусмотренная Постановлением № 908, или иная информация, предусмотренная Положением.</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В протоколе вскрытия конвертов не могут быть указаны наименования участников аукциона (юридических лиц), фамилии, имена, отчества участников аукциона (физических лиц).</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Протокол вскрытия конвертов открытого аукциона подписывается присутствующими членами закупочной комиссии в день вскрытия конвертов.</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Подписанный присутствующими членами закупочной комиссии протокол вскрытия конвертов открытого аукциона размещается в ЕИС в течение 3 дней со дня его подписания.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В случае если на участие в открытом аукционе не было подано ни одной заявки, закупочная комиссия в лице всех присутствующих членов закупочной </w:t>
      </w:r>
      <w:r w:rsidRPr="00D65B3F">
        <w:rPr>
          <w:rFonts w:ascii="Times New Roman" w:hAnsi="Times New Roman" w:cs="Times New Roman"/>
          <w:sz w:val="26"/>
          <w:szCs w:val="26"/>
        </w:rPr>
        <w:br/>
        <w:t>комиссии оформляет протокол признания открытого аукциона несостоявшимся, в котором указываются следующие сведения: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дата подписания протокола;</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указание на отсутствие поданных на участие в открытом аукционе заявок;</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указание структурной единицы Положения, на основании которой было принято решение о признании открытого аукциона несостоявшимся;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информация,  предусмотренная Постановлением № 908, или иная информация, предусмотренная Положением.</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lastRenderedPageBreak/>
        <w:t>Протокол признания открытого аукциона несостоявшимся в случае его составления размещается в ЕИС в течение 3 дней со дня его подписания.</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Если установлено, что один участник открытого аукциона подал две или более заявки на участие в конкурсе (две или более заявки в отношении одного лота при наличии двух или более лотов в открытом аукционе)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Закупочная комиссия обязана осуществлять аудиозапись и (или) видеозапись вскрытия конвертов с заявками на участие в открытом аукционе.</w:t>
      </w:r>
    </w:p>
    <w:p w:rsidR="00936CA6" w:rsidRPr="00D65B3F" w:rsidRDefault="00936CA6" w:rsidP="00936CA6">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Конверты с заявками на участие в открытом аукционе, полученные после окончания срока их приема, вскрываются, но не возвращаются участникам открытого аукциона;</w:t>
      </w:r>
    </w:p>
    <w:p w:rsidR="006E2ABE" w:rsidRPr="00D65B3F" w:rsidRDefault="006E2ABE" w:rsidP="00936CA6">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9.7.2. Рассмотрение заявок на участие в аукционе.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Рассмотрение заявок, поданных на участие в аукционе,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рассмотрения заявок не может превышать 20 дней с даты окончания приема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рамках рассмотрения заявок выполняются следующие действия: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состава заявок на соблюдение требований извещения и (или) аукционной документации;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участника аукциона на соответствие требованиям извещения и (или) аукционной документации;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аукциона.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Комиссия принимает решение об отклонении </w:t>
      </w:r>
      <w:r w:rsidR="005B56DA" w:rsidRPr="00D65B3F">
        <w:rPr>
          <w:rFonts w:ascii="Times New Roman" w:hAnsi="Times New Roman" w:cs="Times New Roman"/>
          <w:sz w:val="26"/>
        </w:rPr>
        <w:t xml:space="preserve">заявки </w:t>
      </w:r>
      <w:r w:rsidRPr="00D65B3F">
        <w:rPr>
          <w:rFonts w:ascii="Times New Roman" w:hAnsi="Times New Roman" w:cs="Times New Roman"/>
          <w:sz w:val="26"/>
        </w:rPr>
        <w:t xml:space="preserve">от участия в аукционе участника в случае несоответствия указанным в аукционной документации требованиям, в том числе к участнику аукциона, предмету закупки, условиям </w:t>
      </w:r>
      <w:r w:rsidRPr="00D65B3F">
        <w:rPr>
          <w:rFonts w:ascii="Times New Roman" w:hAnsi="Times New Roman" w:cs="Times New Roman"/>
          <w:sz w:val="26"/>
        </w:rPr>
        <w:lastRenderedPageBreak/>
        <w:t>договора, к оформлению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заказчиком выявлен факт указания в поданной участником аукциона заявке недостоверных сведений, такая заявка подлежит отклонению на любом этапе аукциона.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аукционе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рассмотрения заявок на участие в аукционе, в том числе с указанием: количества заявок на участие в аукционе, которые были отклонены по результатам рассмотрения заявок;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порядковые номера поданных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рассмотрения заявок по решению заказчика или </w:t>
      </w:r>
      <w:r w:rsidR="00442C6D"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протоколе рассмотрения заявок не могут быть указаны наименования участников аукциона (юридических лиц), фамилии, имена, отчества участников аукциона (физических лиц) (за исключением случая</w:t>
      </w:r>
      <w:r w:rsidR="00936CA6" w:rsidRPr="00D65B3F">
        <w:rPr>
          <w:rFonts w:ascii="Times New Roman" w:hAnsi="Times New Roman" w:cs="Times New Roman"/>
          <w:sz w:val="26"/>
        </w:rPr>
        <w:t xml:space="preserve"> наличия только одной заявки, соответствующей требованиям аукционной документации</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рассмотрения заявок оформляет в день окончания приема заявок </w:t>
      </w:r>
      <w:r w:rsidRPr="00D65B3F">
        <w:rPr>
          <w:rFonts w:ascii="Times New Roman" w:hAnsi="Times New Roman" w:cs="Times New Roman"/>
          <w:sz w:val="26"/>
        </w:rPr>
        <w:lastRenderedPageBreak/>
        <w:t>протокол признания аукциона несостоявшимся,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отсутствие поданных на участие в аукционе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структурной единицы Положения, на основании которой было принято решение о пр</w:t>
      </w:r>
      <w:r w:rsidR="005B56DA" w:rsidRPr="00D65B3F">
        <w:rPr>
          <w:rFonts w:ascii="Times New Roman" w:hAnsi="Times New Roman" w:cs="Times New Roman"/>
          <w:sz w:val="26"/>
        </w:rPr>
        <w:t>изнании аукциона несостоявшимся;</w:t>
      </w:r>
    </w:p>
    <w:p w:rsidR="005B56DA" w:rsidRPr="00D65B3F" w:rsidRDefault="005B56DA"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рассмотрения заявок по решению заказчика или </w:t>
      </w:r>
      <w:r w:rsidR="00442C6D"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Протокол признания аукциона несостоявшимся размещается в ЕИС в </w:t>
      </w:r>
      <w:r w:rsidR="00442C6D" w:rsidRPr="00D65B3F">
        <w:rPr>
          <w:rFonts w:ascii="Times New Roman" w:hAnsi="Times New Roman" w:cs="Times New Roman"/>
          <w:sz w:val="26"/>
        </w:rPr>
        <w:br/>
      </w:r>
      <w:r w:rsidRPr="00D65B3F">
        <w:rPr>
          <w:rFonts w:ascii="Times New Roman" w:hAnsi="Times New Roman" w:cs="Times New Roman"/>
          <w:sz w:val="26"/>
        </w:rPr>
        <w:t>течение 3 дней со дня его подписания;</w:t>
      </w:r>
    </w:p>
    <w:p w:rsidR="00A208E0" w:rsidRPr="00D65B3F" w:rsidRDefault="006E2ABE"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rPr>
        <w:t xml:space="preserve">9.7.3. </w:t>
      </w:r>
      <w:r w:rsidR="00A208E0" w:rsidRPr="00D65B3F">
        <w:rPr>
          <w:rFonts w:ascii="Times New Roman" w:hAnsi="Times New Roman" w:cs="Times New Roman"/>
          <w:sz w:val="26"/>
          <w:szCs w:val="26"/>
        </w:rPr>
        <w:t>Проведение аукциона.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Этап проведения электронного аукциона обеспечивается оператором ЭП посредством автоматизированного функционала. Оператор ЭП обязан обеспечить конфиденциальность сведений об участниках аукциона при проведении аукциона.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Если в ходе рассмотрения заявок к участию в аукционе была допущена только одна заявка, проведение аукциона не осуществляется.</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"Шаг аукциона" может иметь диапазон значений в пределах от 0,5 процента </w:t>
      </w:r>
      <w:r w:rsidRPr="00D65B3F">
        <w:rPr>
          <w:rFonts w:ascii="Times New Roman" w:hAnsi="Times New Roman" w:cs="Times New Roman"/>
          <w:sz w:val="26"/>
          <w:szCs w:val="26"/>
        </w:rPr>
        <w:br/>
        <w:t>до 5 процентов от начальной (максимальной) цены договора либо фиксированное значение из диапазона 0,5 процента - 5 процентов (решение о выборе конкретного типа "шага аукциона" принимает заказчик).</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Подача ценовых предложений при проведении аукциона вне "шага аукциона" не допускается.</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w:t>
      </w:r>
      <w:r w:rsidRPr="00D65B3F">
        <w:rPr>
          <w:rFonts w:ascii="Times New Roman" w:hAnsi="Times New Roman" w:cs="Times New Roman"/>
          <w:sz w:val="26"/>
          <w:szCs w:val="26"/>
        </w:rPr>
        <w:lastRenderedPageBreak/>
        <w:t>допускается.</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Интервал между подачей ценовых предложений устанавливается в размере </w:t>
      </w:r>
      <w:r w:rsidRPr="00D65B3F">
        <w:rPr>
          <w:rFonts w:ascii="Times New Roman" w:hAnsi="Times New Roman" w:cs="Times New Roman"/>
          <w:sz w:val="26"/>
          <w:szCs w:val="26"/>
        </w:rPr>
        <w:br/>
        <w:t>10 минут, если по истечении времени этого интервала не подано ни одного ценового предложения, аукцион завершается, за исключением случая, указанного в абзаце двенадцатом настоящего подпункта.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Этап проведения открытого аукциона обеспечивается закупочной комиссией. Аукционист выбирается закупочной комиссией из числа членов закупочной комиссии. Закупочная комиссия непосредственно перед началом проведения открытого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 </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Открытый аукцион начинается с объявления аукционистом начала проведения открытого аукциона, номера лота (в случае проведения открытого аукциона по нескольким лотам), предмета закупки, начальной (максимальной) цены договора, "шага открытого аукциона", сведений об участниках открытого аукциона, которые не явились на открытый аукцион. Аукционист предлагает участникам открытого аукциона подавать свои предложения о цене договора. Участник открытого аукциона после объявления аукционистом начальной (максимальной) цены договора и цены договора, сниженной в соответствии с "шагом открытого аукциона", поднимает карточку в случае, если он согласен заключить договор по объявленной цене. Поднятие карточки участником открытого аукциона после объявления аукционистом цены договора, сниженной в соответствии с "шагом открытого аукциона", является предложением данного участника открытого аукциона о соответствующей цене договора.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открытого аукциона", а также новую цену договора, сниженную в соответствии с "шагом открытого аукциона", и "шаг открытого аукциона", в соответствии с которым снижается цена. </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цены договора, сниженной в соответствии с минимальным значением "шага открытого аукциона", ни один участник открытого аукциона не </w:t>
      </w:r>
      <w:r w:rsidRPr="00D65B3F">
        <w:rPr>
          <w:rFonts w:ascii="Times New Roman" w:hAnsi="Times New Roman" w:cs="Times New Roman"/>
          <w:sz w:val="26"/>
          <w:szCs w:val="26"/>
        </w:rPr>
        <w:lastRenderedPageBreak/>
        <w:t xml:space="preserve">поднял карточку. В этом случае аукционист объявляет об окончании проведения открытого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 </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Заказчик обязан обеспечить осуществление аудиозаписи и (или) видеозаписи открытого аукциона. Участник открытого аукциона, присутствующий на нем, вправе осуществлять аудио- и видеозапись открытого аукциона. Победителем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Положении, извещении о проведении открытого аукциона, документации об открытом аукционе, и заявке на участие в открытом аукционе которого присвоен первый номер. Вторым участником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Положении, извещении о </w:t>
      </w:r>
      <w:r w:rsidRPr="00D65B3F">
        <w:rPr>
          <w:rFonts w:ascii="Times New Roman" w:hAnsi="Times New Roman" w:cs="Times New Roman"/>
          <w:sz w:val="26"/>
          <w:szCs w:val="26"/>
        </w:rPr>
        <w:br/>
        <w:t>проведении открытого аукциона, документации об открытом аукционе, и заявке на участие в открытом аукционе которого присвоен второй номер.</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 результатам проведения аукциона закупочной комиссией оформляется протокол проведения аукциона, который содержит следующие сведения:</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дата подписания протокола;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количество поданных на участие в аукционе заявок, а также дата и время регистрации каждой заявки;</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наименование каждого участника аукциона, подавшего заявку на участие в аукционе;</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результаты рассмотрения заявок на участие в аукционе, в том числе с указанием: количества заявок на участие в аукционе, которые были отклонены по </w:t>
      </w:r>
      <w:r w:rsidRPr="00D65B3F">
        <w:rPr>
          <w:rFonts w:ascii="Times New Roman" w:hAnsi="Times New Roman" w:cs="Times New Roman"/>
          <w:sz w:val="26"/>
          <w:szCs w:val="26"/>
        </w:rPr>
        <w:lastRenderedPageBreak/>
        <w:t xml:space="preserve">результатам рассмотрения заявок; основания отклонения каждой заявки на </w:t>
      </w:r>
      <w:r w:rsidRPr="00D65B3F">
        <w:rPr>
          <w:rFonts w:ascii="Times New Roman" w:hAnsi="Times New Roman" w:cs="Times New Roman"/>
          <w:sz w:val="26"/>
          <w:szCs w:val="26"/>
        </w:rPr>
        <w:br/>
        <w:t>участие в аукционе, которая была отклонена, с указанием положений аукционной документации, которым не соответствует такая заявка;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иная информация, размещаемая в протоколе проведения аукциона по решению заказчика или предусмотренная Постановлением № 908.</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Протокол проведения аукциона подписывается присутствующими членами закупочной комиссии в день проведения аукциона.</w:t>
      </w:r>
    </w:p>
    <w:p w:rsidR="00A208E0" w:rsidRPr="00D65B3F" w:rsidRDefault="00A208E0" w:rsidP="00A208E0">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Подписанный присутствующими членами комиссии протокол проведения аукциона размещается в ЕИС в течение 3 дней со дня его подписания;</w:t>
      </w:r>
    </w:p>
    <w:p w:rsidR="006E2ABE" w:rsidRPr="00D65B3F" w:rsidRDefault="006E2ABE" w:rsidP="00A208E0">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9.7.4. Заключение договора по итогам проведения аукциона.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пунктом 13.1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отказ от заключения договора с участником аукциона, а также указание структурной единицы Положения, на основании которой было принято решение о таком отказе;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указание на содержащиеся в заявке такого участника аукциона сведения, </w:t>
      </w:r>
      <w:r w:rsidRPr="00D65B3F">
        <w:rPr>
          <w:rFonts w:ascii="Times New Roman" w:hAnsi="Times New Roman" w:cs="Times New Roman"/>
          <w:sz w:val="26"/>
        </w:rPr>
        <w:lastRenderedPageBreak/>
        <w:t>которые были признаны закупочной комиссией недостоверными;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Стороны заключают договор в электронной форме с применением функционала ЭП.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аукциона, с которым заключается договор, и сведений о таком участнике аукциона.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отношении формирования в заключаемом договоре формулы цены, устанавливающей правила расчета сумм, подлежащих уплате заказчиком поставщику (подрядчику, исполнителю) в ходе исполнения договора, цен единиц товаров (работ, услуг) применяется порядок, описанный в соответствии с разделом 7 Положения.</w:t>
      </w:r>
    </w:p>
    <w:p w:rsidR="0035139D" w:rsidRPr="00D65B3F" w:rsidRDefault="0035139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9.8. Порядок проведения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9.8.1. Общие положения, отказ от проведения запроса предложений и внесение изменений в извещение и документацию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Извещение о проведении запроса предложений и документация запроса предложений, вносимые в них изменения должны быть разработаны и размещены в соответствии с требованиями пункта 9.2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Подача заявок на участие в запросе предложений осуществляется в соответствии с требованиями, указанными в документации, с учетом требований </w:t>
      </w:r>
      <w:r w:rsidRPr="00D65B3F">
        <w:rPr>
          <w:rFonts w:ascii="Times New Roman" w:hAnsi="Times New Roman" w:cs="Times New Roman"/>
          <w:sz w:val="26"/>
        </w:rPr>
        <w:lastRenderedPageBreak/>
        <w:t>пункта 9.4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отказаться от проведения запроса предложений в любое время, вплоть до даты и времени окончания срока подачи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отказе от проведения запроса предложений заказчик обязан составить в свободной форме письмо (безадресное) о решении об отказе 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w:t>
      </w:r>
      <w:r w:rsidR="00A91C44" w:rsidRPr="00D65B3F">
        <w:rPr>
          <w:rFonts w:ascii="Times New Roman" w:hAnsi="Times New Roman" w:cs="Times New Roman"/>
          <w:sz w:val="26"/>
        </w:rPr>
        <w:br/>
      </w:r>
      <w:r w:rsidR="00A91C44" w:rsidRPr="00D65B3F">
        <w:rPr>
          <w:rFonts w:ascii="Times New Roman" w:hAnsi="Times New Roman" w:cs="Times New Roman"/>
          <w:sz w:val="26"/>
        </w:rPr>
        <w:br/>
      </w:r>
      <w:r w:rsidRPr="00D65B3F">
        <w:rPr>
          <w:rFonts w:ascii="Times New Roman" w:hAnsi="Times New Roman" w:cs="Times New Roman"/>
          <w:sz w:val="26"/>
        </w:rPr>
        <w:t xml:space="preserve">предусмотренного абзацем </w:t>
      </w:r>
      <w:r w:rsidR="00A16462" w:rsidRPr="00D65B3F">
        <w:rPr>
          <w:rFonts w:ascii="Times New Roman" w:hAnsi="Times New Roman" w:cs="Times New Roman"/>
          <w:sz w:val="26"/>
        </w:rPr>
        <w:t>двенадцатым</w:t>
      </w:r>
      <w:r w:rsidRPr="00D65B3F">
        <w:rPr>
          <w:rFonts w:ascii="Times New Roman" w:hAnsi="Times New Roman" w:cs="Times New Roman"/>
          <w:sz w:val="26"/>
        </w:rPr>
        <w:t xml:space="preserve"> настоящего подпункта, а также за исключением случаев признания запроса предложений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w:t>
      </w:r>
      <w:r w:rsidRPr="00D65B3F">
        <w:rPr>
          <w:rFonts w:ascii="Times New Roman" w:hAnsi="Times New Roman" w:cs="Times New Roman"/>
          <w:sz w:val="26"/>
        </w:rPr>
        <w:lastRenderedPageBreak/>
        <w:t xml:space="preserve">договор в соответствии с требованиями Положения) не являются этапами в соответствии с абзацем </w:t>
      </w:r>
      <w:r w:rsidR="001E74D1" w:rsidRPr="00D65B3F">
        <w:rPr>
          <w:rFonts w:ascii="Times New Roman" w:hAnsi="Times New Roman" w:cs="Times New Roman"/>
          <w:sz w:val="26"/>
        </w:rPr>
        <w:t>десятым</w:t>
      </w:r>
      <w:r w:rsidRPr="00D65B3F">
        <w:rPr>
          <w:rFonts w:ascii="Times New Roman" w:hAnsi="Times New Roman" w:cs="Times New Roman"/>
          <w:sz w:val="26"/>
        </w:rPr>
        <w:t xml:space="preserve"> настоящего подпункта, однако являются процедурами (действиями), осуществление которых необходимо при проведении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9.8.2. Рассмотрение заявок на участие в запросе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Рассмотрение заявок, поданных на участие в запросе предложений,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рассмотрения заявок не может превышать 7 дней с даты окончания приема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рамках рассмотрения заявок выполняются следующие действия: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состава заявок на соблюдение требований извещения и (или) документации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участника запроса предложений на соответствие требованиям извещения и (или) документации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принятие решения о допуске, отказе в допуске (отклонении заявки) к участию по соответствующим основаниям;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закупочная комиссия имеет право осуществлять любые иные действия, позволяющие рассмотреть поданные заявки, не указанные в Положении, при условии, </w:t>
      </w:r>
      <w:r w:rsidR="00A91C44" w:rsidRPr="00D65B3F">
        <w:rPr>
          <w:rFonts w:ascii="Times New Roman" w:hAnsi="Times New Roman" w:cs="Times New Roman"/>
          <w:sz w:val="26"/>
        </w:rPr>
        <w:br/>
      </w:r>
      <w:r w:rsidR="00A91C44" w:rsidRPr="00D65B3F">
        <w:rPr>
          <w:rFonts w:ascii="Times New Roman" w:hAnsi="Times New Roman" w:cs="Times New Roman"/>
          <w:sz w:val="26"/>
        </w:rPr>
        <w:br/>
      </w:r>
      <w:r w:rsidRPr="00D65B3F">
        <w:rPr>
          <w:rFonts w:ascii="Times New Roman" w:hAnsi="Times New Roman" w:cs="Times New Roman"/>
          <w:sz w:val="26"/>
        </w:rPr>
        <w:t>что такие действия не нарушают норм действующего законодательства, а также законных прав и интересов участников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Если заявка участника запроса предложений не соответствует указанным в документации запроса предложения требованиям, в том числе к участнику запроса </w:t>
      </w:r>
      <w:r w:rsidRPr="00D65B3F">
        <w:rPr>
          <w:rFonts w:ascii="Times New Roman" w:hAnsi="Times New Roman" w:cs="Times New Roman"/>
          <w:sz w:val="26"/>
        </w:rPr>
        <w:lastRenderedPageBreak/>
        <w:t>предложений, предмету закупки, условиям договора, оформлению заявки, такая заявка подлежит отклонению от участия в запросе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запросе предложений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предложений, подавшего заявку на участие в запросе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рассмотрения заявок по решению заказчика или предусмотренная </w:t>
      </w:r>
      <w:hyperlink r:id="rId38">
        <w:r w:rsidRPr="00D65B3F">
          <w:rPr>
            <w:rFonts w:ascii="Times New Roman" w:hAnsi="Times New Roman" w:cs="Times New Roman"/>
            <w:sz w:val="26"/>
          </w:rPr>
          <w:t>Постановлением</w:t>
        </w:r>
      </w:hyperlink>
      <w:r w:rsidR="00A91C44" w:rsidRPr="00D65B3F">
        <w:rPr>
          <w:rFonts w:ascii="Times New Roman" w:hAnsi="Times New Roman" w:cs="Times New Roman"/>
          <w:sz w:val="26"/>
        </w:rPr>
        <w:t xml:space="preserve">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Факт наличия только одной заявки, соответствующей требованиям документации запроса предложений,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рассмотрения заявок оформляет в день окончания приема заявок протокол признания запроса предложений несостоявшимся,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отсутствие поданных на участие в запросе предложений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структурной единицы Положения, на основании которой было принято решение о признании запроса предложений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признания запроса предложений несостоявшимся в случае его составления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9.8.3. Оценка заявок на участие в запросе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запросе предложений, допущенных к участию в запросе предложений по итогам рассмотрения заявок,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оценки заявок не может превышать 7 дней с даты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не проводится в отношении тех заявок, которые были отклонены на этапе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в ходе рассмотрения заявок к участию в запросе предложений была допущена только одна заявка, оценка заявок не проводится.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w:t>
      </w:r>
      <w:hyperlink w:anchor="P516">
        <w:r w:rsidRPr="00D65B3F">
          <w:rPr>
            <w:rFonts w:ascii="Times New Roman" w:hAnsi="Times New Roman" w:cs="Times New Roman"/>
            <w:sz w:val="26"/>
          </w:rPr>
          <w:t>пункта 9.5</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Заявке на участие в запросе предложений,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если в нескольких заявках на участие в запросе предложений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Закупочная комиссия вправе привлекать экспертов, иных компетентных лиц к </w:t>
      </w:r>
      <w:r w:rsidRPr="00D65B3F">
        <w:rPr>
          <w:rFonts w:ascii="Times New Roman" w:hAnsi="Times New Roman" w:cs="Times New Roman"/>
          <w:sz w:val="26"/>
        </w:rPr>
        <w:lastRenderedPageBreak/>
        <w:t>оценке и сопоставлению заявок на участие в запросе предложений при условии, что такие лица не являются заинтересованными в результатах определения победителя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оценки заявок на участие в запросе предложений закупочной комиссией оформляется протокол оценки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запросе предложений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предложений, подавшего заявку на участие в запросе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наименование (для юридического лица) или фамилия, имя, отчество (для </w:t>
      </w:r>
      <w:r w:rsidR="00571296" w:rsidRPr="00D65B3F">
        <w:rPr>
          <w:rFonts w:ascii="Times New Roman" w:hAnsi="Times New Roman" w:cs="Times New Roman"/>
          <w:sz w:val="26"/>
        </w:rPr>
        <w:br/>
      </w:r>
      <w:r w:rsidRPr="00D65B3F">
        <w:rPr>
          <w:rFonts w:ascii="Times New Roman" w:hAnsi="Times New Roman" w:cs="Times New Roman"/>
          <w:sz w:val="26"/>
        </w:rPr>
        <w:t>физического лица) победителя запроса предложений или единственного участника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оценки заявок по решению заказчика или </w:t>
      </w:r>
      <w:r w:rsidR="00442C6D"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Протокол оценки заявок на участие в запросе предложений подписывается </w:t>
      </w:r>
      <w:r w:rsidRPr="00D65B3F">
        <w:rPr>
          <w:rFonts w:ascii="Times New Roman" w:hAnsi="Times New Roman" w:cs="Times New Roman"/>
          <w:sz w:val="26"/>
        </w:rPr>
        <w:lastRenderedPageBreak/>
        <w:t>присутствующими членами закупочной комиссии в день проведения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Подписанный присутствующими членами закупочной комиссии протокол </w:t>
      </w:r>
      <w:r w:rsidR="00442C6D" w:rsidRPr="00D65B3F">
        <w:rPr>
          <w:rFonts w:ascii="Times New Roman" w:hAnsi="Times New Roman" w:cs="Times New Roman"/>
          <w:sz w:val="26"/>
        </w:rPr>
        <w:br/>
      </w:r>
      <w:r w:rsidRPr="00D65B3F">
        <w:rPr>
          <w:rFonts w:ascii="Times New Roman" w:hAnsi="Times New Roman" w:cs="Times New Roman"/>
          <w:sz w:val="26"/>
        </w:rPr>
        <w:t>оценки заявок на участие в запросе предложений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9.8.4. Заключение договора по итогам проведения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пунктом 13.1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отказ от заключения договора с участником запроса предложений, а также указание структурной единицы Положения, на основании которой было принято решение о таком отказе;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содержащиеся в заявке участника запроса предложений сведения, которые были признаны закупочной комиссией недостоверными;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Стороны заключают договор в электронной форме с применением функционала ЭП.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w:t>
      </w:r>
      <w:r w:rsidRPr="00D65B3F">
        <w:rPr>
          <w:rFonts w:ascii="Times New Roman" w:hAnsi="Times New Roman" w:cs="Times New Roman"/>
          <w:sz w:val="26"/>
        </w:rPr>
        <w:lastRenderedPageBreak/>
        <w:t>таком участнике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документации запроса предложений в соответствии с подпунктом 9.2.9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9.9. Порядок проведения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9.9.1. Общие положения, отказ от проведения запроса цен и внесение изменений в извещение о проведении запроса цен и документацию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Извещение о проведении запроса цен и документация запроса цен, вносимые в них изменения должны быть разработаны и размещены в соответствии с требованиями </w:t>
      </w:r>
      <w:hyperlink w:anchor="P402">
        <w:r w:rsidRPr="00D65B3F">
          <w:rPr>
            <w:rFonts w:ascii="Times New Roman" w:hAnsi="Times New Roman" w:cs="Times New Roman"/>
            <w:sz w:val="26"/>
          </w:rPr>
          <w:t>пункта 9.2</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Подача заявок на участие в запросе цен осуществляется в бумажной форме в запечатанном конверте в соответствии с требованиями, указанными в документации и извещении запроса цен, с учетом требований пункта 9.4 Положения (заявка на участие в запросе цен должна содержать сведения и документы, указанные в </w:t>
      </w:r>
      <w:r w:rsidR="009D206C" w:rsidRPr="00D65B3F">
        <w:rPr>
          <w:rFonts w:ascii="Times New Roman" w:hAnsi="Times New Roman" w:cs="Times New Roman"/>
          <w:sz w:val="26"/>
        </w:rPr>
        <w:br/>
      </w:r>
      <w:r w:rsidRPr="00D65B3F">
        <w:rPr>
          <w:rFonts w:ascii="Times New Roman" w:hAnsi="Times New Roman" w:cs="Times New Roman"/>
          <w:sz w:val="26"/>
        </w:rPr>
        <w:t xml:space="preserve">абзацах </w:t>
      </w:r>
      <w:r w:rsidR="007B150A" w:rsidRPr="00D65B3F">
        <w:rPr>
          <w:rFonts w:ascii="Times New Roman" w:hAnsi="Times New Roman" w:cs="Times New Roman"/>
          <w:sz w:val="26"/>
        </w:rPr>
        <w:t>втором-четвертом, шестом, десятом, двенадцатом, двадцать первом-двадцать третьем</w:t>
      </w:r>
      <w:r w:rsidRPr="00D65B3F">
        <w:rPr>
          <w:rFonts w:ascii="Times New Roman" w:hAnsi="Times New Roman" w:cs="Times New Roman"/>
          <w:sz w:val="26"/>
        </w:rPr>
        <w:t xml:space="preserve"> подпункта 9.4.6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отказаться от проведения запроса цен в любое время, вплоть до даты и времени окончания срока подачи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После истечения срока подачи заявок заказчик вправе отказаться от проведения </w:t>
      </w:r>
      <w:r w:rsidR="00571296" w:rsidRPr="00D65B3F">
        <w:rPr>
          <w:rFonts w:ascii="Times New Roman" w:hAnsi="Times New Roman" w:cs="Times New Roman"/>
          <w:sz w:val="26"/>
        </w:rPr>
        <w:br/>
      </w:r>
      <w:r w:rsidRPr="00D65B3F">
        <w:rPr>
          <w:rFonts w:ascii="Times New Roman" w:hAnsi="Times New Roman" w:cs="Times New Roman"/>
          <w:sz w:val="26"/>
        </w:rPr>
        <w:t>запроса цен только при возникновении обстоятельств непреодолимой силы в соответствии с гражданским законодательством.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При отказе от проведения запроса цен заказчик обязан составить в свободной форме письмо (безадресное) о решении об отказе от проведения запроса цен с обязательным указанием даты и времени принятия такого решения, причин принятия такого решения (письмо о решении об отказе от проведения запроса цен размещается заказчиком в ЕИС одновременно с принятием такого решения (переводом закупки в </w:t>
      </w:r>
      <w:r w:rsidRPr="00D65B3F">
        <w:rPr>
          <w:rFonts w:ascii="Times New Roman" w:hAnsi="Times New Roman" w:cs="Times New Roman"/>
          <w:sz w:val="26"/>
        </w:rPr>
        <w:lastRenderedPageBreak/>
        <w:t>статус отмененной).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846">
        <w:r w:rsidRPr="00D65B3F">
          <w:rPr>
            <w:rFonts w:ascii="Times New Roman" w:hAnsi="Times New Roman" w:cs="Times New Roman"/>
            <w:sz w:val="26"/>
          </w:rPr>
          <w:t xml:space="preserve">абзацем </w:t>
        </w:r>
        <w:r w:rsidR="00AC37BB" w:rsidRPr="00D65B3F">
          <w:rPr>
            <w:rFonts w:ascii="Times New Roman" w:hAnsi="Times New Roman" w:cs="Times New Roman"/>
            <w:sz w:val="26"/>
          </w:rPr>
          <w:t>двенадцатым</w:t>
        </w:r>
      </w:hyperlink>
      <w:r w:rsidRPr="00D65B3F">
        <w:rPr>
          <w:rFonts w:ascii="Times New Roman" w:hAnsi="Times New Roman" w:cs="Times New Roman"/>
          <w:sz w:val="26"/>
        </w:rPr>
        <w:t xml:space="preserve"> настоящего подпункта, а также за исключением случаев признания запроса цен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Подача (прием) заявок, а также заключение договора с победителем закупки (или с участником запроса цен, с которым заказчиком принято решение заключить договор в соответствии с требованиями Положения) не являются этапами в соответствии с абзацем </w:t>
      </w:r>
      <w:r w:rsidR="00AC37BB" w:rsidRPr="00D65B3F">
        <w:rPr>
          <w:rFonts w:ascii="Times New Roman" w:hAnsi="Times New Roman" w:cs="Times New Roman"/>
          <w:sz w:val="26"/>
        </w:rPr>
        <w:t>десятым</w:t>
      </w:r>
      <w:r w:rsidRPr="00D65B3F">
        <w:rPr>
          <w:rFonts w:ascii="Times New Roman" w:hAnsi="Times New Roman" w:cs="Times New Roman"/>
          <w:sz w:val="26"/>
        </w:rPr>
        <w:t xml:space="preserve"> настоящего подпункта, однако являются процедурами (действиями), осуществление которых необходимо при проведении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9.9.2. Вскрытие конвертов с заявками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Процедура вскрытия конвертов с заявками на участие в запросе цен, поданными участниками запроса цен на участие в запросе цен, проводится в день </w:t>
      </w:r>
      <w:r w:rsidRPr="00D65B3F">
        <w:rPr>
          <w:rFonts w:ascii="Times New Roman" w:hAnsi="Times New Roman" w:cs="Times New Roman"/>
          <w:sz w:val="26"/>
        </w:rPr>
        <w:lastRenderedPageBreak/>
        <w:t xml:space="preserve">окончания срока подачи заявок на участие в запросе цен (время, место вскрытия </w:t>
      </w:r>
      <w:r w:rsidR="009D206C" w:rsidRPr="00D65B3F">
        <w:rPr>
          <w:rFonts w:ascii="Times New Roman" w:hAnsi="Times New Roman" w:cs="Times New Roman"/>
          <w:sz w:val="26"/>
        </w:rPr>
        <w:br/>
      </w:r>
      <w:r w:rsidRPr="00D65B3F">
        <w:rPr>
          <w:rFonts w:ascii="Times New Roman" w:hAnsi="Times New Roman" w:cs="Times New Roman"/>
          <w:sz w:val="26"/>
        </w:rPr>
        <w:t>конвертов устанавливаются заказчиком в документации и извещении запроса цен самостоятельно).</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Конверты с заявками на участие в запросе цен вскрываются на заседании закупочной комиссии в дату и время, месте, указанные в документации и извещении запроса цен (при вскрытии конвертов вправе присутствовать участники запроса цен или их представители (при наличии доверенности).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вскрытии конвертов с заявками председатель закупочной комиссии объявляет следующую информацию: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предмета и номер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цен, ИНН, КПП, ОГРН юридического лица, фамилию, имя, отчество физического лица (ИНН, ОГРНИП при наличии), номер заявки, присвоенный при ее получении;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сведения о наличии в заявке предусмотренных Положением, документацией и извещением сведений и документов, необходимых для допуска к участию;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предложение участников, подавших заявки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запросе цен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цен, подавшего заявку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вскрытия конвертов в соответствии с абзацами двадцатым и двадцать первым настоящего подпункта, а также иная информация, </w:t>
      </w:r>
      <w:r w:rsidR="009D206C"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 или по </w:t>
      </w:r>
      <w:r w:rsidRPr="00D65B3F">
        <w:rPr>
          <w:rFonts w:ascii="Times New Roman" w:hAnsi="Times New Roman" w:cs="Times New Roman"/>
          <w:sz w:val="26"/>
        </w:rPr>
        <w:lastRenderedPageBreak/>
        <w:t>усмотрению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вскрытия конвертов подписывается присутствующими членами закупочной комиссии в день вскрытия конвертов.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Подписанный присутствующими членами закупочной комиссии протокол вскрытия конвертов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отсутствие поданных на участие в запросе цен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структурной единицы Положения, на основании которой было принято решение о признании запроса цен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признания запроса цен несостоявшимся в случае его составления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9.9.3. Рассмотрение заявок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Рассмотрение заявок, поданных на участие в запросе цен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рассмотрения заявок не может превышать 5 дней с даты вскрытия конвертов.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В рамках рассмотрения заявок выполняются следующие действия: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состава заявок на соблюдение требований извещения и (или) документации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участника запроса цен на соответствие требованиям извещения и (или) документации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заявка участника запроса цен не соответствует указанным в документации запроса цен требованиям, в том числе к участнику запроса цен, предмету закупки, условиям договора, к оформлению заявки, такая заявка подлежит отклонению от участия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заказчиком выявлен факт указания в поданной участником запроса цен заявке недостоверных сведений, такая заявка подлежит отклонению на любом этапе проведения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запросе цен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цен, подавшего заявку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w:t>
      </w:r>
      <w:r w:rsidRPr="00D65B3F">
        <w:rPr>
          <w:rFonts w:ascii="Times New Roman" w:hAnsi="Times New Roman" w:cs="Times New Roman"/>
          <w:sz w:val="26"/>
        </w:rPr>
        <w:lastRenderedPageBreak/>
        <w:t>запросе цен, которая была отклонена, с указанием положений документации запроса цен, которым не соответствует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рассмотрения заявок по решению заказчика или </w:t>
      </w:r>
      <w:r w:rsidR="009D206C"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9.9.4. Оценка заявок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запросе цен, допущенных к участию в запросе цен по итогам рассмотрения заявок,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Срок оценки заявок на участие в запросе цен не может превышать 2 дней </w:t>
      </w:r>
      <w:r w:rsidR="009D206C" w:rsidRPr="00D65B3F">
        <w:rPr>
          <w:rFonts w:ascii="Times New Roman" w:hAnsi="Times New Roman" w:cs="Times New Roman"/>
          <w:sz w:val="26"/>
        </w:rPr>
        <w:br/>
      </w:r>
      <w:r w:rsidRPr="00D65B3F">
        <w:rPr>
          <w:rFonts w:ascii="Times New Roman" w:hAnsi="Times New Roman" w:cs="Times New Roman"/>
          <w:sz w:val="26"/>
        </w:rPr>
        <w:t>с даты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запросе цен не проводится в отношении тех заявок, которые были отклонены на этапе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в ходе рассмотрения заявок на участие в запросе цен к участию в запросе цен была допущена только одна заявка, оценка заявок не проводится.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запросе цен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Заявке на участие в запросе цен, в которой содержится предложение о наименьшей цене договора, присваивается первый номер (участник запроса цен, подавший заявку, которой по результатам оценки заявок присвоен первый номер, является победителем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если в нескольких заявках на участие в запросе цен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По результатам проведения процедуры оценки заявок на участие в запросе цен закупочной комиссией оформляется протокол оценки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запросе цен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цен, подавшего заявку на участие в запросе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оценки заявок на участие в запросе цен по решению заказчика или </w:t>
      </w:r>
      <w:r w:rsidR="009D206C" w:rsidRPr="00D65B3F">
        <w:rPr>
          <w:rFonts w:ascii="Times New Roman" w:hAnsi="Times New Roman" w:cs="Times New Roman"/>
          <w:sz w:val="26"/>
        </w:rPr>
        <w:t>предусмотренная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оценки заявок на участие в запросе цен подписывается присутствующими членами закупочной комиссии в день проведения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Подписанный присутствующими членами комиссии протокол оценки заявок размещается в ЕИС в течение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9.9.5. Заключение договора по итогам проведения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 результатам проведения запроса цен договор заключается в порядке и в </w:t>
      </w:r>
      <w:r w:rsidR="009D206C" w:rsidRPr="00D65B3F">
        <w:rPr>
          <w:rFonts w:ascii="Times New Roman" w:hAnsi="Times New Roman" w:cs="Times New Roman"/>
          <w:sz w:val="26"/>
        </w:rPr>
        <w:br/>
      </w:r>
      <w:r w:rsidRPr="00D65B3F">
        <w:rPr>
          <w:rFonts w:ascii="Times New Roman" w:hAnsi="Times New Roman" w:cs="Times New Roman"/>
          <w:sz w:val="26"/>
        </w:rPr>
        <w:t xml:space="preserve">сроки, предусмотренные действующим законодательством, документацией запроса </w:t>
      </w:r>
      <w:r w:rsidRPr="00D65B3F">
        <w:rPr>
          <w:rFonts w:ascii="Times New Roman" w:hAnsi="Times New Roman" w:cs="Times New Roman"/>
          <w:sz w:val="26"/>
        </w:rPr>
        <w:lastRenderedPageBreak/>
        <w:t>цен и пунктом 13.1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в соответствии с условиями документации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отказ от заключения договора с участником запроса цен, а также указание структурной единицы Положения, на основании которой было принято решение об отказе;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содержащиеся в заявке участника запроса цен сведения, которые были признаны комиссией недостоверными;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Стороны заключают договор по результатам проведения запроса цен в бумажной форме.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w:t>
      </w:r>
      <w:r w:rsidR="00571296" w:rsidRPr="00D65B3F">
        <w:rPr>
          <w:rFonts w:ascii="Times New Roman" w:hAnsi="Times New Roman" w:cs="Times New Roman"/>
          <w:sz w:val="26"/>
        </w:rPr>
        <w:br/>
      </w:r>
      <w:r w:rsidR="00571296" w:rsidRPr="00D65B3F">
        <w:rPr>
          <w:rFonts w:ascii="Times New Roman" w:hAnsi="Times New Roman" w:cs="Times New Roman"/>
          <w:sz w:val="26"/>
        </w:rPr>
        <w:br/>
      </w:r>
      <w:r w:rsidRPr="00D65B3F">
        <w:rPr>
          <w:rFonts w:ascii="Times New Roman" w:hAnsi="Times New Roman" w:cs="Times New Roman"/>
          <w:sz w:val="26"/>
        </w:rPr>
        <w:t>участником запроса цен, с которым заключается договор, и сведений об участнике запроса цен.</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документации запроса цен в соответствии с подпунктом 9.2.9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9.10. Порядок проведения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9.10.1. Общие положения, отказ от проведения запроса котировок и внесение изменений в извещение о проведении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Документация запроса котировок не разрабатывается.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Извещение о проведении запроса котировок, вносимые в него изменения должны быть разработаны и размещены в соответствии с требованиями пункта 9.2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Помимо сведений, указанных в подпункте 9.2.8 Положения, извещение о проведении запроса котировок должно содержать:</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критерии оценки заявок и порядок оценки заявок на участие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проект договора, заключаемого по результатам проведения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обоснование начальной (максимальной) цены договора, оформленное с учетом требований раздела 7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извещении о проведении запроса котировок может содержаться указание на то,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извещении о проведении запроса котировок, на значение, равное снижению начальной (максимальной) цены договора в процентном выражении.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Подача заявок на участие в запросе котировок осуществляется в соответствии с требованиями, указанными в извещении о проведении запроса котировок, с учетом требований пункта 9.4 Положения (заявка на участие в запросе котировок должна содержать документы и информацию, предусмотренные </w:t>
      </w:r>
      <w:r w:rsidR="00CC2488" w:rsidRPr="00D65B3F">
        <w:rPr>
          <w:rFonts w:ascii="Times New Roman" w:hAnsi="Times New Roman" w:cs="Times New Roman"/>
          <w:sz w:val="26"/>
        </w:rPr>
        <w:t xml:space="preserve">абзацами </w:t>
      </w:r>
      <w:r w:rsidR="002B3F7A" w:rsidRPr="00D65B3F">
        <w:rPr>
          <w:rFonts w:ascii="Times New Roman" w:hAnsi="Times New Roman" w:cs="Times New Roman"/>
          <w:sz w:val="26"/>
        </w:rPr>
        <w:t>вторым-четвертым, шестым, десятым, двенадцатым, двадцать первым</w:t>
      </w:r>
      <w:r w:rsidR="00CC2488" w:rsidRPr="00D65B3F">
        <w:rPr>
          <w:rFonts w:ascii="Times New Roman" w:hAnsi="Times New Roman" w:cs="Times New Roman"/>
          <w:sz w:val="26"/>
        </w:rPr>
        <w:t>-</w:t>
      </w:r>
      <w:r w:rsidR="002B3F7A" w:rsidRPr="00D65B3F">
        <w:rPr>
          <w:rFonts w:ascii="Times New Roman" w:hAnsi="Times New Roman" w:cs="Times New Roman"/>
          <w:sz w:val="26"/>
        </w:rPr>
        <w:t>двадцать третьи</w:t>
      </w:r>
      <w:r w:rsidR="00CC2488" w:rsidRPr="00D65B3F">
        <w:rPr>
          <w:rFonts w:ascii="Times New Roman" w:hAnsi="Times New Roman" w:cs="Times New Roman"/>
          <w:sz w:val="26"/>
        </w:rPr>
        <w:t>м подпункта</w:t>
      </w:r>
      <w:r w:rsidRPr="00D65B3F">
        <w:rPr>
          <w:rFonts w:ascii="Times New Roman" w:hAnsi="Times New Roman" w:cs="Times New Roman"/>
          <w:sz w:val="26"/>
        </w:rPr>
        <w:t>9.4.6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отказаться от проведения запроса котировок в любое время, вплоть до даты и времени окончания срока подачи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отказе от проведения запроса котировок заказчик обязан составить в свободной форме письмо (безадресное) о решении об отказе от проведения запроса котировок с обязательным указанием даты и времени принятия такого решения, причин принятия такого решения (письмо 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вправе внести изменения в извещение о проведении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внесения изменений в извещение о проведении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абзацем восемнадцатым настоящего подпункта, а также за исключением случаев признания запроса котировок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Подача (прием) заявок, а также заключение договора с победителем запроса котировок (или с участником запроса котировок, с которым заказчиком принято решение заключить договор в соответствии с требованиями Положения) не являются этапами в соответствии с абзацем шестнадцатым настоящего подпункта, однако являются процедурами (действиями), осуществление которых необходимо при проведении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 усмотрению заказчика рассмотрение заявок и оценка заявок на участие в </w:t>
      </w:r>
      <w:r w:rsidRPr="00D65B3F">
        <w:rPr>
          <w:rFonts w:ascii="Times New Roman" w:hAnsi="Times New Roman" w:cs="Times New Roman"/>
          <w:sz w:val="26"/>
        </w:rPr>
        <w:lastRenderedPageBreak/>
        <w:t>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отсутствие поданных на участие в запросе котировок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структурной единицы Положения, на основании которой было принято решение о признании запроса котировок несостоявшимся.</w:t>
      </w:r>
    </w:p>
    <w:p w:rsidR="003516AE" w:rsidRPr="00D65B3F" w:rsidRDefault="003516A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иная информация</w:t>
      </w:r>
      <w:r w:rsidR="00D37089" w:rsidRPr="00D65B3F">
        <w:rPr>
          <w:rFonts w:ascii="Times New Roman" w:hAnsi="Times New Roman" w:cs="Times New Roman"/>
          <w:sz w:val="26"/>
        </w:rPr>
        <w:t>,</w:t>
      </w:r>
      <w:r w:rsidR="008540F5" w:rsidRPr="00D65B3F">
        <w:rPr>
          <w:rFonts w:ascii="Times New Roman" w:hAnsi="Times New Roman" w:cs="Times New Roman"/>
          <w:sz w:val="26"/>
        </w:rPr>
        <w:t xml:space="preserve"> </w:t>
      </w:r>
      <w:r w:rsidR="002B3F7A" w:rsidRPr="00D65B3F">
        <w:rPr>
          <w:rFonts w:ascii="Times New Roman" w:hAnsi="Times New Roman" w:cs="Times New Roman"/>
          <w:sz w:val="26"/>
        </w:rPr>
        <w:t xml:space="preserve">размещаемая в протоколе </w:t>
      </w:r>
      <w:r w:rsidRPr="00D65B3F">
        <w:rPr>
          <w:rFonts w:ascii="Times New Roman" w:hAnsi="Times New Roman" w:cs="Times New Roman"/>
          <w:sz w:val="26"/>
        </w:rPr>
        <w:t>по решению заказчика и</w:t>
      </w:r>
      <w:r w:rsidR="00D70A69" w:rsidRPr="00D65B3F">
        <w:rPr>
          <w:rFonts w:ascii="Times New Roman" w:hAnsi="Times New Roman" w:cs="Times New Roman"/>
          <w:sz w:val="26"/>
        </w:rPr>
        <w:t>ли</w:t>
      </w:r>
      <w:r w:rsidRPr="00D65B3F">
        <w:rPr>
          <w:rFonts w:ascii="Times New Roman" w:hAnsi="Times New Roman" w:cs="Times New Roman"/>
          <w:sz w:val="26"/>
        </w:rPr>
        <w:t xml:space="preserve"> преду</w:t>
      </w:r>
      <w:r w:rsidR="009D206C" w:rsidRPr="00D65B3F">
        <w:rPr>
          <w:rFonts w:ascii="Times New Roman" w:hAnsi="Times New Roman" w:cs="Times New Roman"/>
          <w:sz w:val="26"/>
        </w:rPr>
        <w:t>смотренная Постановлением №</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признания запроса котировок несостоявшимся в случае его составления размещается в ЕИС в течен</w:t>
      </w:r>
      <w:r w:rsidR="002B3F7A" w:rsidRPr="00D65B3F">
        <w:rPr>
          <w:rFonts w:ascii="Times New Roman" w:hAnsi="Times New Roman" w:cs="Times New Roman"/>
          <w:sz w:val="26"/>
        </w:rPr>
        <w:t>ие 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9.10.3. Рассмотрение заявок на участие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Рассмотрение заявок, поданных на участие в запросе котировок,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рассмотрения заявок на участие в запросе котировок не может превышать 7 дней с даты</w:t>
      </w:r>
      <w:r w:rsidR="007D66CD" w:rsidRPr="00D65B3F">
        <w:rPr>
          <w:rFonts w:ascii="Times New Roman" w:hAnsi="Times New Roman" w:cs="Times New Roman"/>
          <w:sz w:val="26"/>
        </w:rPr>
        <w:t xml:space="preserve"> окончания приема заявок</w:t>
      </w:r>
      <w:r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рамках рассмотрения заявок на участие в запросе котировок выполняются следующие действия: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состава заявок на соблюдение требований извещения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проверка участника запроса котировок на соответствие требованиям извещения о проведении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w:t>
      </w:r>
      <w:r w:rsidRPr="00D65B3F">
        <w:rPr>
          <w:rFonts w:ascii="Times New Roman" w:hAnsi="Times New Roman" w:cs="Times New Roman"/>
          <w:sz w:val="26"/>
        </w:rPr>
        <w:lastRenderedPageBreak/>
        <w:t>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запроса котировок не допускается; не допускается также направление запросов, предмет которых может изменять суть документов и сведений, содержащихся в заявке);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заявка участника не соответствует указанным в извещении о проведении запроса котировок требованиям, в том числе к участнику запроса котировок, предмету закупки, условиям договора, к оформлению заявки, такая заявка подлежит отклонению от участия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заказчиком выявлен факт указания в поданной участником запроса котировок заявке недостоверных сведений, такая заявка подлежит отклонению на любом этапе проведения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запросе котировок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котировок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котировок, подавшего заявку на участие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результаты рассмотрения заявок на участие в запросе котировок, в том числе с указанием: количества заявок на участие в запросе котировок, которые были отклонены по результатам рассмотрения заявок; основания отклонения каждой заявки </w:t>
      </w:r>
      <w:r w:rsidRPr="00D65B3F">
        <w:rPr>
          <w:rFonts w:ascii="Times New Roman" w:hAnsi="Times New Roman" w:cs="Times New Roman"/>
          <w:sz w:val="26"/>
        </w:rPr>
        <w:lastRenderedPageBreak/>
        <w:t>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рассмотрения заявок по решению заказчика или предусмотренная Постановлением </w:t>
      </w:r>
      <w:r w:rsidR="009D206C" w:rsidRPr="00D65B3F">
        <w:rPr>
          <w:rFonts w:ascii="Times New Roman" w:hAnsi="Times New Roman" w:cs="Times New Roman"/>
          <w:sz w:val="26"/>
        </w:rPr>
        <w:t>№</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рассмотрения заявок на участие в запросе котировок подписывается присутствующими членами закупочной комиссии в день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Подписанный присутствующими членами закупочной комиссии протокол рассмотрения заявок на участие в запросе котировок размещается в ЕИС в течение </w:t>
      </w:r>
      <w:r w:rsidR="009D206C" w:rsidRPr="00D65B3F">
        <w:rPr>
          <w:rFonts w:ascii="Times New Roman" w:hAnsi="Times New Roman" w:cs="Times New Roman"/>
          <w:sz w:val="26"/>
        </w:rPr>
        <w:br/>
      </w:r>
      <w:r w:rsidRPr="00D65B3F">
        <w:rPr>
          <w:rFonts w:ascii="Times New Roman" w:hAnsi="Times New Roman" w:cs="Times New Roman"/>
          <w:sz w:val="26"/>
        </w:rPr>
        <w:t>3 дней со 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Факт наличия только одной заявки, соответствующей требованиям извещения о проведении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9.10.4. Оценка заявок на участие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запросе котировок, допущенных к участию в запросе котировок по итогам рассмотрения заявок, осуществляется закупочной комиссией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оценки заявок на участие в запросе котировок не может превышать 4 дней с даты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запросе котировок не проводится в отношении тех заявок, которые были отклонены на этапе рассмотрения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в ходе рассмотрения заявок к участию в запросе котировок была допущена только одна заявка, оценка заявок не проводится.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Оценка заявок на участие в запросе котировок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Заявке на участие в запросе котировок, в которой содержится предложение о наименьшей цене договора, присваивается первый номер (участник запроса котировок, подавший заявку, которой по результатам оценки заявок присвоен первый номер, является победителем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 случае если в нескольких заявках на участие в запросе котировок содержатся одинаковые предложения о цене договора, меньший порядковый номер </w:t>
      </w:r>
      <w:r w:rsidRPr="00D65B3F">
        <w:rPr>
          <w:rFonts w:ascii="Times New Roman" w:hAnsi="Times New Roman" w:cs="Times New Roman"/>
          <w:sz w:val="26"/>
        </w:rPr>
        <w:lastRenderedPageBreak/>
        <w:t>присваивается заявке, которая поступила ранее других, содержащих такие же предложения.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 результатам проведения процедуры оценки заявок на участие в запросе котировок закупочной комиссией оформляется протокол оценки заявок, который содержит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количество поданных на участие в запросе котировок заявок, а также дата и время регистрации каждой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решении о признании запроса котировок несостоявшимся;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наименование каждого участника запроса котировок, подавшего заявку на участие в запросе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наименование (для юридического лица) или фамилия, имя, отчество (для </w:t>
      </w:r>
      <w:r w:rsidR="00571296" w:rsidRPr="00D65B3F">
        <w:rPr>
          <w:rFonts w:ascii="Times New Roman" w:hAnsi="Times New Roman" w:cs="Times New Roman"/>
          <w:sz w:val="26"/>
        </w:rPr>
        <w:br/>
      </w:r>
      <w:r w:rsidRPr="00D65B3F">
        <w:rPr>
          <w:rFonts w:ascii="Times New Roman" w:hAnsi="Times New Roman" w:cs="Times New Roman"/>
          <w:sz w:val="26"/>
        </w:rPr>
        <w:t>физического лица) победителя запроса котировок или единственного участника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иная информация, размещаемая в протоколе оценки заявок на участие в запросе котировок по решению заказчика или </w:t>
      </w:r>
      <w:r w:rsidR="009D206C" w:rsidRPr="00D65B3F">
        <w:rPr>
          <w:rFonts w:ascii="Times New Roman" w:hAnsi="Times New Roman" w:cs="Times New Roman"/>
          <w:sz w:val="26"/>
        </w:rPr>
        <w:t xml:space="preserve">предусмотренная Постановлением </w:t>
      </w:r>
      <w:r w:rsidR="009D206C" w:rsidRPr="00D65B3F">
        <w:rPr>
          <w:rFonts w:ascii="Times New Roman" w:hAnsi="Times New Roman" w:cs="Times New Roman"/>
          <w:sz w:val="26"/>
        </w:rPr>
        <w:br/>
        <w:t>№</w:t>
      </w:r>
      <w:r w:rsidRPr="00D65B3F">
        <w:rPr>
          <w:rFonts w:ascii="Times New Roman" w:hAnsi="Times New Roman" w:cs="Times New Roman"/>
          <w:sz w:val="26"/>
        </w:rPr>
        <w:t xml:space="preserve"> 908.</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 оценки заявок на участие в запросе котировок подписывается присутствующими членами закупочной комиссии в день проведения оценки заявок.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Подписанный присутствующими членами закупочной комиссии протокол </w:t>
      </w:r>
      <w:r w:rsidR="009D206C" w:rsidRPr="00D65B3F">
        <w:rPr>
          <w:rFonts w:ascii="Times New Roman" w:hAnsi="Times New Roman" w:cs="Times New Roman"/>
          <w:sz w:val="26"/>
        </w:rPr>
        <w:br/>
      </w:r>
      <w:r w:rsidRPr="00D65B3F">
        <w:rPr>
          <w:rFonts w:ascii="Times New Roman" w:hAnsi="Times New Roman" w:cs="Times New Roman"/>
          <w:sz w:val="26"/>
        </w:rPr>
        <w:t xml:space="preserve">оценки заявок на участие в запросе котировок размещается в ЕИС в течение 3 дней со </w:t>
      </w:r>
      <w:r w:rsidRPr="00D65B3F">
        <w:rPr>
          <w:rFonts w:ascii="Times New Roman" w:hAnsi="Times New Roman" w:cs="Times New Roman"/>
          <w:sz w:val="26"/>
        </w:rPr>
        <w:lastRenderedPageBreak/>
        <w:t>дня его подписания;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9.10.5. Заключение договора по итогам проведения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w:t>
      </w:r>
      <w:hyperlink w:anchor="P1098">
        <w:r w:rsidRPr="00D65B3F">
          <w:rPr>
            <w:rFonts w:ascii="Times New Roman" w:hAnsi="Times New Roman" w:cs="Times New Roman"/>
            <w:sz w:val="26"/>
          </w:rPr>
          <w:t>пунктом 13.1</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Заказчик обязан принять решение об отказе от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дата подписания протокола;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отказ от заключения договора с участником запроса котировок, а также указание структурной единицы Положения, на основании которой было принято решение о таком отказе;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указание на содержащиеся в заявке участника запроса котировок сведения, которые были признаны закупочной комиссией недостоверными;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8D1784" w:rsidRPr="00D65B3F" w:rsidRDefault="00823D1D"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Стороны заключают договор </w:t>
      </w:r>
      <w:r w:rsidR="006E2ABE" w:rsidRPr="00D65B3F">
        <w:rPr>
          <w:rFonts w:ascii="Times New Roman" w:hAnsi="Times New Roman" w:cs="Times New Roman"/>
          <w:sz w:val="26"/>
        </w:rPr>
        <w:t>в электронной форме с применением функционала ЭП</w:t>
      </w:r>
      <w:r w:rsidR="008D1784" w:rsidRPr="00D65B3F">
        <w:rPr>
          <w:rFonts w:ascii="Times New Roman" w:hAnsi="Times New Roman" w:cs="Times New Roman"/>
          <w:sz w:val="26"/>
        </w:rPr>
        <w:t>.</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котировок, с которым заключается договор, и сведений о таком участнике запроса котировок.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w:t>
      </w:r>
      <w:r w:rsidRPr="00D65B3F">
        <w:rPr>
          <w:rFonts w:ascii="Times New Roman" w:hAnsi="Times New Roman" w:cs="Times New Roman"/>
          <w:sz w:val="26"/>
        </w:rPr>
        <w:lastRenderedPageBreak/>
        <w:t>абзаце десятом настоящего подпункта, при условии, что иной порядок формирования цен единиц товаров (работ, услуг) был указан в извещении о проведении запроса котировок.</w:t>
      </w:r>
    </w:p>
    <w:p w:rsidR="006E2ABE" w:rsidRPr="00D65B3F" w:rsidRDefault="006E2ABE" w:rsidP="009D206C">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10. Порядок подготовки и осуществления закупки</w:t>
      </w:r>
      <w:r w:rsidR="009D206C" w:rsidRPr="00D65B3F">
        <w:rPr>
          <w:rFonts w:ascii="Times New Roman" w:hAnsi="Times New Roman" w:cs="Times New Roman"/>
          <w:sz w:val="26"/>
        </w:rPr>
        <w:br/>
      </w:r>
      <w:r w:rsidRPr="00D65B3F">
        <w:rPr>
          <w:rFonts w:ascii="Times New Roman" w:hAnsi="Times New Roman" w:cs="Times New Roman"/>
          <w:sz w:val="26"/>
        </w:rPr>
        <w:t>у единственного поставщика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10.1. Заказчик проводит закупку с применением способа неконкурентной закупки (закупки у единственного поставщика) только в случаях, предусмотренных пунктом 5.6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10.2. При осуществлении закупки у единственного поставщика (подрядчика, исполнителя) в случаях, предусмотренных подпунктами 5.6.6, 5.6.14, 5.6.17, 5.6.21Положения,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тысяч рублей.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10.3. В иных случаях заказчик вправе обосновывать цену договора с единственным поставщиком (подрядчиком, исполнителем).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10.</w:t>
      </w:r>
      <w:r w:rsidR="00BC60B5" w:rsidRPr="00D65B3F">
        <w:rPr>
          <w:rFonts w:ascii="Times New Roman" w:hAnsi="Times New Roman" w:cs="Times New Roman"/>
          <w:sz w:val="26"/>
        </w:rPr>
        <w:t>4</w:t>
      </w:r>
      <w:r w:rsidRPr="00D65B3F">
        <w:rPr>
          <w:rFonts w:ascii="Times New Roman" w:hAnsi="Times New Roman" w:cs="Times New Roman"/>
          <w:sz w:val="26"/>
        </w:rPr>
        <w:t>. При заключении договора путем проведения закупки у единственного поставщика в случае</w:t>
      </w:r>
      <w:r w:rsidR="002B3F7A" w:rsidRPr="00D65B3F">
        <w:rPr>
          <w:rFonts w:ascii="Times New Roman" w:hAnsi="Times New Roman" w:cs="Times New Roman"/>
          <w:sz w:val="26"/>
        </w:rPr>
        <w:t>,</w:t>
      </w:r>
      <w:r w:rsidRPr="00D65B3F">
        <w:rPr>
          <w:rFonts w:ascii="Times New Roman" w:hAnsi="Times New Roman" w:cs="Times New Roman"/>
          <w:sz w:val="26"/>
        </w:rPr>
        <w:t xml:space="preserve"> если цена договора не превышает 100 тыс. рублей, заказчик вправе заключать договоры в любой форме, предусмотренной Гражданским кодексом Российской Федерации для совершения сделок.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10.</w:t>
      </w:r>
      <w:r w:rsidR="00BC60B5" w:rsidRPr="00D65B3F">
        <w:rPr>
          <w:rFonts w:ascii="Times New Roman" w:hAnsi="Times New Roman" w:cs="Times New Roman"/>
          <w:sz w:val="26"/>
        </w:rPr>
        <w:t>5</w:t>
      </w:r>
      <w:r w:rsidRPr="00D65B3F">
        <w:rPr>
          <w:rFonts w:ascii="Times New Roman" w:hAnsi="Times New Roman" w:cs="Times New Roman"/>
          <w:sz w:val="26"/>
        </w:rPr>
        <w:t>. При осуществлении закупки у единственного поставщика (подрядчика, исполнителя) в случае, предусмотренном подпунктом 5.6.4 Положения, с использованием специализированных электронных ресурсов такие закупки должны быть осуществлены в соответствии с регламентом проведения данных закупок специализированного электронного ресурса.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подачи ценовых предложений для участия в закупке у единственного поставщика (подрядчика, исполнителя) должен составлять не менее 24 часов с момента публикации заказчиком информации о такой закупке на электронном ресурсе и заканчиваться в рабочий день не позднее 17 часов 30 минут.</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этом победителем закупки у единственного поставщика (подрядчика, исполнителя) признается участник, сделавший наименьшее ценовое предложение.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10.</w:t>
      </w:r>
      <w:r w:rsidR="00BC60B5" w:rsidRPr="00D65B3F">
        <w:rPr>
          <w:rFonts w:ascii="Times New Roman" w:hAnsi="Times New Roman" w:cs="Times New Roman"/>
          <w:sz w:val="26"/>
        </w:rPr>
        <w:t>6</w:t>
      </w:r>
      <w:r w:rsidRPr="00D65B3F">
        <w:rPr>
          <w:rFonts w:ascii="Times New Roman" w:hAnsi="Times New Roman" w:cs="Times New Roman"/>
          <w:sz w:val="26"/>
        </w:rPr>
        <w:t>. При осуществлении закупки у единственного поставщика (подрядчика, исполнителя) в случае, предусмотренном подпунктом 5.6.4 Положения, с использованием специализированных электронных ресурсов, по итогам проведения которой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случае если по результатам проведения повторной закупки малого объема не было подано ни одного ценового предложения, заказчик вправе заключить договор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договора, указанной при публикации повторной закупки малого объема на электронном ресурсе.</w:t>
      </w:r>
    </w:p>
    <w:p w:rsidR="000A3A01" w:rsidRPr="00D65B3F" w:rsidRDefault="000A3A01" w:rsidP="000A3A01">
      <w:pPr>
        <w:pStyle w:val="ConsPlusNormal"/>
        <w:spacing w:line="360" w:lineRule="auto"/>
        <w:ind w:firstLine="709"/>
        <w:jc w:val="both"/>
        <w:rPr>
          <w:rFonts w:ascii="Times New Roman" w:hAnsi="Times New Roman" w:cs="Times New Roman"/>
          <w:sz w:val="26"/>
          <w:szCs w:val="26"/>
        </w:rPr>
      </w:pPr>
      <w:r w:rsidRPr="00D65B3F">
        <w:rPr>
          <w:rFonts w:ascii="Times New Roman" w:hAnsi="Times New Roman" w:cs="Times New Roman"/>
          <w:sz w:val="26"/>
          <w:szCs w:val="26"/>
        </w:rPr>
        <w:t xml:space="preserve">10.7. В случае проведения неконкурентной закупки в соответствии с подпунктом 5.6.25 Положения предварительные предложения, размещенные участниками неконкурентной закупки и определенные оператором ЭП соответствующими требованиям заказчика, являются заявкой на участие в неконкурентной закупке. </w:t>
      </w:r>
    </w:p>
    <w:p w:rsidR="00813940" w:rsidRPr="00D65B3F" w:rsidRDefault="000A3A01" w:rsidP="000A3A0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szCs w:val="26"/>
        </w:rPr>
        <w:t xml:space="preserve">Заявка на участие в неконкурентной закупке должна содержать информацию </w:t>
      </w:r>
      <w:r w:rsidRPr="00D65B3F">
        <w:rPr>
          <w:rFonts w:ascii="Times New Roman" w:hAnsi="Times New Roman" w:cs="Times New Roman"/>
          <w:sz w:val="26"/>
          <w:szCs w:val="26"/>
        </w:rPr>
        <w:br/>
        <w:t>и документы, подтверждающие страну происхождения товара, определенные Постановлением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6E2ABE" w:rsidRPr="00D65B3F" w:rsidRDefault="006E2ABE" w:rsidP="009D206C">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11. Последствия признания конкурентных </w:t>
      </w:r>
      <w:r w:rsidR="009D206C" w:rsidRPr="00D65B3F">
        <w:rPr>
          <w:rFonts w:ascii="Times New Roman" w:hAnsi="Times New Roman" w:cs="Times New Roman"/>
          <w:sz w:val="26"/>
        </w:rPr>
        <w:br/>
      </w:r>
      <w:r w:rsidRPr="00D65B3F">
        <w:rPr>
          <w:rFonts w:ascii="Times New Roman" w:hAnsi="Times New Roman" w:cs="Times New Roman"/>
          <w:sz w:val="26"/>
        </w:rPr>
        <w:t>закупок</w:t>
      </w:r>
      <w:r w:rsidR="008540F5" w:rsidRPr="00D65B3F">
        <w:rPr>
          <w:rFonts w:ascii="Times New Roman" w:hAnsi="Times New Roman" w:cs="Times New Roman"/>
          <w:sz w:val="26"/>
        </w:rPr>
        <w:t xml:space="preserve"> </w:t>
      </w:r>
      <w:r w:rsidRPr="00D65B3F">
        <w:rPr>
          <w:rFonts w:ascii="Times New Roman" w:hAnsi="Times New Roman" w:cs="Times New Roman"/>
          <w:sz w:val="26"/>
        </w:rPr>
        <w:t>несостоявшимися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 Конкурентная закупка признается несостоявшейся в следующих случаях:</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11.1.1. В течение установленного срока подачи заявок на участие в конкурентной закупке не было подано ни одной заявки;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11.1.2. По результатам рассмотрения заявок, поданных на участие в конкурентной закупке, закупочной комиссией были отклонены заявки всех участников;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11.1.3. По результатам проведения закупки отклонены все заявки, за исключением одной заявки на участие в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11.1.4.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11.1.5. Конкурентная закупка признана несостоявшейся в связи с тем, что на участие в закупке подана только одна заявка.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w:t>
      </w:r>
      <w:r w:rsidR="00571296" w:rsidRPr="00D65B3F">
        <w:rPr>
          <w:rFonts w:ascii="Times New Roman" w:hAnsi="Times New Roman" w:cs="Times New Roman"/>
          <w:sz w:val="26"/>
        </w:rPr>
        <w:br/>
      </w:r>
      <w:r w:rsidRPr="00D65B3F">
        <w:rPr>
          <w:rFonts w:ascii="Times New Roman" w:hAnsi="Times New Roman" w:cs="Times New Roman"/>
          <w:sz w:val="26"/>
        </w:rPr>
        <w:t>закупки, или осуществлять такую закупку в соответствии с подпунктом 5.6.18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осуществлять такую закупку в соответствии с подпунктом 5.6.18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11.1.4 Положения), заказчик отказывается от проведения такой закупки или проводит закупку повторно.</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w:t>
      </w:r>
      <w:hyperlink w:anchor="P213">
        <w:r w:rsidRPr="00D65B3F">
          <w:rPr>
            <w:rFonts w:ascii="Times New Roman" w:hAnsi="Times New Roman" w:cs="Times New Roman"/>
            <w:sz w:val="26"/>
          </w:rPr>
          <w:t>подпунктом 5.6.18</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11.6. Повторной конкурентной закупкой, указанной в пунктах 11.2, 11.3 Положения, признается конкурентная закупка, соответствующая всем перечисленным </w:t>
      </w:r>
      <w:r w:rsidRPr="00D65B3F">
        <w:rPr>
          <w:rFonts w:ascii="Times New Roman" w:hAnsi="Times New Roman" w:cs="Times New Roman"/>
          <w:sz w:val="26"/>
        </w:rPr>
        <w:lastRenderedPageBreak/>
        <w:t>условиям: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11.6.1. Предмет конкурентной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11.6.2. Начальная (максимальная) цена договора (цена единицы товара, работы, услуги) равна начальной (максимальной) цене договора (цене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процентов;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конкурентной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w:t>
      </w:r>
      <w:hyperlink w:anchor="P1059">
        <w:r w:rsidRPr="00D65B3F">
          <w:rPr>
            <w:rFonts w:ascii="Times New Roman" w:hAnsi="Times New Roman" w:cs="Times New Roman"/>
            <w:sz w:val="26"/>
          </w:rPr>
          <w:t>подпункты 11.1.3</w:t>
        </w:r>
      </w:hyperlink>
      <w:r w:rsidRPr="00D65B3F">
        <w:rPr>
          <w:rFonts w:ascii="Times New Roman" w:hAnsi="Times New Roman" w:cs="Times New Roman"/>
          <w:sz w:val="26"/>
        </w:rPr>
        <w:t xml:space="preserve">, </w:t>
      </w:r>
      <w:hyperlink w:anchor="P1063">
        <w:r w:rsidRPr="00D65B3F">
          <w:rPr>
            <w:rFonts w:ascii="Times New Roman" w:hAnsi="Times New Roman" w:cs="Times New Roman"/>
            <w:sz w:val="26"/>
          </w:rPr>
          <w:t>11.1.5</w:t>
        </w:r>
      </w:hyperlink>
      <w:r w:rsidRPr="00D65B3F">
        <w:rPr>
          <w:rFonts w:ascii="Times New Roman" w:hAnsi="Times New Roman" w:cs="Times New Roman"/>
          <w:sz w:val="26"/>
        </w:rPr>
        <w:t xml:space="preserve"> Положения), заказчик обязан заключить договор с участником конкурентной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11.9. Если аукцион был признан несостоявшимся по причине наличия одной заявки, соответствующей требованиям документации о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(подпункты 11.1.3, 11.1.5 Положения), заказчик обязан заключить договор с участником конкурентной закупки, подавшим такую заявку. В этом случае договор </w:t>
      </w:r>
      <w:r w:rsidRPr="00D65B3F">
        <w:rPr>
          <w:rFonts w:ascii="Times New Roman" w:hAnsi="Times New Roman" w:cs="Times New Roman"/>
          <w:sz w:val="26"/>
        </w:rPr>
        <w:lastRenderedPageBreak/>
        <w:t>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в случае, указанном в абзаце десятом подпункта 9.7.2 Положения.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Однако вышеуказанные участники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 (или)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11.12. При заключении договора в соответствии с пунктами 11.4, 11.8,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6E2ABE" w:rsidRPr="00D65B3F" w:rsidRDefault="006E2ABE" w:rsidP="009D206C">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12. Особенности проведения закрытых </w:t>
      </w:r>
      <w:r w:rsidR="009D206C" w:rsidRPr="00D65B3F">
        <w:rPr>
          <w:rFonts w:ascii="Times New Roman" w:hAnsi="Times New Roman" w:cs="Times New Roman"/>
          <w:sz w:val="26"/>
        </w:rPr>
        <w:br/>
      </w:r>
      <w:r w:rsidRPr="00D65B3F">
        <w:rPr>
          <w:rFonts w:ascii="Times New Roman" w:hAnsi="Times New Roman" w:cs="Times New Roman"/>
          <w:sz w:val="26"/>
        </w:rPr>
        <w:t>конкурентных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12.1. Закрытые конкурентные закупки (далее - закрытая закупка) проводятся только в случаях, предусмотренных </w:t>
      </w:r>
      <w:hyperlink w:anchor="P228">
        <w:r w:rsidRPr="00D65B3F">
          <w:rPr>
            <w:rFonts w:ascii="Times New Roman" w:hAnsi="Times New Roman" w:cs="Times New Roman"/>
            <w:sz w:val="26"/>
          </w:rPr>
          <w:t>пунктом 5.7</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12.2. При проведении закрытых закупок заказчик руководствуется правилами проведения конкурса, аукциона, запроса </w:t>
      </w:r>
      <w:r w:rsidR="006B062D" w:rsidRPr="00D65B3F">
        <w:rPr>
          <w:rFonts w:ascii="Times New Roman" w:hAnsi="Times New Roman" w:cs="Times New Roman"/>
          <w:sz w:val="26"/>
        </w:rPr>
        <w:t>котировок</w:t>
      </w:r>
      <w:r w:rsidRPr="00D65B3F">
        <w:rPr>
          <w:rFonts w:ascii="Times New Roman" w:hAnsi="Times New Roman" w:cs="Times New Roman"/>
          <w:sz w:val="26"/>
        </w:rPr>
        <w:t xml:space="preserve">, запроса предложений, включая порядок заключения договора и последствия признания указанных закупок </w:t>
      </w:r>
      <w:r w:rsidRPr="00D65B3F">
        <w:rPr>
          <w:rFonts w:ascii="Times New Roman" w:hAnsi="Times New Roman" w:cs="Times New Roman"/>
          <w:sz w:val="26"/>
        </w:rPr>
        <w:lastRenderedPageBreak/>
        <w:t>несостоявшимися, а также положениями настоящего раздела.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12.3. При проведении закрытой закупки извещение о проведении закрытой закупки не составляется заказчиком. Вместо извещения о проведении закрытой закупки заказчик составляет приглашения принять участие в закрытой закупке с приложением документации о закрытой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закупки соответствующим способом.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12.4. Сведения о закрытой закупке, включая документацию о закрытой закупке, изменения, вносимые в документацию о закрытой закупке, разъяснения положений документации о закрытой закупке, протоколы, составляемые в ходе проведения закрытой закупки, не подлежат размещению в ЕИС.</w:t>
      </w:r>
    </w:p>
    <w:p w:rsidR="00286E11" w:rsidRPr="00D65B3F" w:rsidRDefault="00286E11"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12.5. Участник закрытой закупки представляет заявку на участие </w:t>
      </w:r>
      <w:r w:rsidRPr="00D65B3F">
        <w:rPr>
          <w:rFonts w:ascii="Times New Roman" w:hAnsi="Times New Roman" w:cs="Times New Roman"/>
          <w:sz w:val="26"/>
        </w:rPr>
        <w:br/>
        <w:t>в конкурентной закупке в запечатанном конверте, не позволяющем просматривать ее содержание до вскрытия конверта.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12.</w:t>
      </w:r>
      <w:r w:rsidR="00286E11" w:rsidRPr="00D65B3F">
        <w:rPr>
          <w:rFonts w:ascii="Times New Roman" w:hAnsi="Times New Roman" w:cs="Times New Roman"/>
          <w:sz w:val="26"/>
        </w:rPr>
        <w:t>6</w:t>
      </w:r>
      <w:r w:rsidRPr="00D65B3F">
        <w:rPr>
          <w:rFonts w:ascii="Times New Roman" w:hAnsi="Times New Roman" w:cs="Times New Roman"/>
          <w:sz w:val="26"/>
        </w:rPr>
        <w:t>. Особенности документооборота при осуществлении закрытых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6E2ABE" w:rsidRPr="00D65B3F" w:rsidRDefault="006E2ABE" w:rsidP="009D206C">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13. Заключение, исполнение, изменение и </w:t>
      </w:r>
      <w:r w:rsidR="009D206C" w:rsidRPr="00D65B3F">
        <w:rPr>
          <w:rFonts w:ascii="Times New Roman" w:hAnsi="Times New Roman" w:cs="Times New Roman"/>
          <w:sz w:val="26"/>
        </w:rPr>
        <w:br/>
      </w:r>
      <w:r w:rsidRPr="00D65B3F">
        <w:rPr>
          <w:rFonts w:ascii="Times New Roman" w:hAnsi="Times New Roman" w:cs="Times New Roman"/>
          <w:sz w:val="26"/>
        </w:rPr>
        <w:t>расторжение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 Заключение договора по результатам конкурентной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 xml:space="preserve">13.1.2. Обязанность заключения договора с заказчиком возлагается на участника, признанного победителем конкурентной закупки, участника закупки, </w:t>
      </w:r>
      <w:r w:rsidR="00571296" w:rsidRPr="00D65B3F">
        <w:rPr>
          <w:rFonts w:ascii="Times New Roman" w:hAnsi="Times New Roman" w:cs="Times New Roman"/>
          <w:sz w:val="26"/>
        </w:rPr>
        <w:br/>
      </w:r>
      <w:r w:rsidR="00571296" w:rsidRPr="00D65B3F">
        <w:rPr>
          <w:rFonts w:ascii="Times New Roman" w:hAnsi="Times New Roman" w:cs="Times New Roman"/>
          <w:sz w:val="26"/>
        </w:rPr>
        <w:br/>
      </w:r>
      <w:r w:rsidRPr="00D65B3F">
        <w:rPr>
          <w:rFonts w:ascii="Times New Roman" w:hAnsi="Times New Roman" w:cs="Times New Roman"/>
          <w:sz w:val="26"/>
        </w:rPr>
        <w:t>заявка которого признана соответствующей требованиям извещения (документации)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13.1.3. Победитель конкурентной закупки или участник конкурентной закупки, на которого возлагается обязанность заключения договора в соответствии с подпунктом 13.1.2 Положения, считается уклонившимся от заключения договора при наступлении любого из следующих событий: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предоставление участником конкурентной закупки письменного отказа от заключения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непредоставление участником конкурентной закупки подписанного со своей стороны проекта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непредоставление обеспечения исполнения договора в соответствии с указанным в извещении об осуществлении конкурентной закупки и (или) в документации о конкурентной закупке требуемым размером и с несоблюдением требуемого порядка, при наличии в документации и (или) извещении о конкурентной закупке таких требований;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13.1.4. Уклонение победителя конкурентной закупки или участника конкурентной закупки, на которого возлагается обязанность заключения договора в соответствии с подпунктом 13.1.2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13.1.5. Если участник конкурентной закупки, признанный победителем, уклонился от заключения договора, заказчик вправе заключить договор с участником конкурентной закупки, занявшим второе место по итогам проведения конкурентной закупки (далее - второй участник конкурентной закупки). При этом срок подписания договора с таким участником конкурентной закупки аналогичен сроку, указанному в подпункте 13.1.1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13.1.6. Принятие заказчиком решения о заключении договора со вторым участником конкурентной закупки не накладывает на такого участника конкурентной закупки обязанности заключения договора. Отказ второго участника конкурентной </w:t>
      </w:r>
      <w:r w:rsidRPr="00D65B3F">
        <w:rPr>
          <w:rFonts w:ascii="Times New Roman" w:hAnsi="Times New Roman" w:cs="Times New Roman"/>
          <w:sz w:val="26"/>
        </w:rPr>
        <w:lastRenderedPageBreak/>
        <w:t>закупки не влечет за собой признание его уклонившимся от заключения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13.1.7. Заказчик и участник конкурентной закупки, с которым заключается </w:t>
      </w:r>
      <w:r w:rsidR="00571296" w:rsidRPr="00D65B3F">
        <w:rPr>
          <w:rFonts w:ascii="Times New Roman" w:hAnsi="Times New Roman" w:cs="Times New Roman"/>
          <w:sz w:val="26"/>
        </w:rPr>
        <w:br/>
      </w:r>
      <w:r w:rsidRPr="00D65B3F">
        <w:rPr>
          <w:rFonts w:ascii="Times New Roman" w:hAnsi="Times New Roman" w:cs="Times New Roman"/>
          <w:sz w:val="26"/>
        </w:rPr>
        <w:t>договор (далее - стороны), могут проводить преддоговорные переговоры, в том числе путем направления протоколов разногласий;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13.1.9. Проведение преддоговорных переговоров не освобождает стороны (как заказчика, так и участника конкурентной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13.1.10. Заказчик не обязан учитывать (полностью или частично) замечания участника конкурентной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размеры, указанные в абзаце втором пункта 2.7 Положения, и передает прилагаемые к ним документы в реестр договоров;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13.1.12. В реестр договоров не вносятся сведения и не передаются документы, которые в соот</w:t>
      </w:r>
      <w:r w:rsidR="00823D1D" w:rsidRPr="00D65B3F">
        <w:rPr>
          <w:rFonts w:ascii="Times New Roman" w:hAnsi="Times New Roman" w:cs="Times New Roman"/>
          <w:sz w:val="26"/>
        </w:rPr>
        <w:t>ветствии с Федеральным законом №</w:t>
      </w:r>
      <w:r w:rsidRPr="00D65B3F">
        <w:rPr>
          <w:rFonts w:ascii="Times New Roman" w:hAnsi="Times New Roman" w:cs="Times New Roman"/>
          <w:sz w:val="26"/>
        </w:rPr>
        <w:t xml:space="preserve"> 223-ФЗ не подлежат размещению в ЕИС;</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13.1.13.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63CE9" w:rsidRPr="00D65B3F" w:rsidRDefault="00963CE9"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color w:val="000000"/>
          <w:sz w:val="26"/>
          <w:szCs w:val="26"/>
        </w:rPr>
        <w:t xml:space="preserve">13.1.14. Заказчик направляет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w:t>
      </w:r>
      <w:r w:rsidRPr="00D65B3F">
        <w:rPr>
          <w:rFonts w:ascii="Times New Roman" w:hAnsi="Times New Roman" w:cs="Times New Roman"/>
          <w:color w:val="000000"/>
          <w:sz w:val="26"/>
          <w:szCs w:val="26"/>
        </w:rPr>
        <w:lastRenderedPageBreak/>
        <w:t xml:space="preserve">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w:t>
      </w:r>
      <w:r w:rsidRPr="00D65B3F">
        <w:rPr>
          <w:rFonts w:ascii="Times New Roman" w:hAnsi="Times New Roman" w:cs="Times New Roman"/>
          <w:color w:val="000000"/>
          <w:sz w:val="26"/>
          <w:szCs w:val="26"/>
        </w:rPr>
        <w:br/>
        <w:t>(или)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13.2. Исполнение, изменение и расторжение договора:</w:t>
      </w:r>
    </w:p>
    <w:p w:rsidR="00045B1A"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13.2.1. </w:t>
      </w:r>
      <w:r w:rsidR="00045B1A" w:rsidRPr="00D65B3F">
        <w:rPr>
          <w:rFonts w:ascii="Times New Roman" w:hAnsi="Times New Roman" w:cs="Times New Roman"/>
          <w:sz w:val="26"/>
        </w:rPr>
        <w:t>Изменение существенных условий договора при его исполнении н</w:t>
      </w:r>
      <w:r w:rsidR="002B3F7A" w:rsidRPr="00D65B3F">
        <w:rPr>
          <w:rFonts w:ascii="Times New Roman" w:hAnsi="Times New Roman" w:cs="Times New Roman"/>
          <w:sz w:val="26"/>
        </w:rPr>
        <w:t>е допускается, за исключением</w:t>
      </w:r>
      <w:r w:rsidR="008540F5" w:rsidRPr="00D65B3F">
        <w:rPr>
          <w:rFonts w:ascii="Times New Roman" w:hAnsi="Times New Roman" w:cs="Times New Roman"/>
          <w:sz w:val="26"/>
        </w:rPr>
        <w:t xml:space="preserve"> </w:t>
      </w:r>
      <w:r w:rsidR="00D37089" w:rsidRPr="00D65B3F">
        <w:rPr>
          <w:rFonts w:ascii="Times New Roman" w:hAnsi="Times New Roman" w:cs="Times New Roman"/>
          <w:sz w:val="26"/>
        </w:rPr>
        <w:t xml:space="preserve">изменения </w:t>
      </w:r>
      <w:r w:rsidR="002B3F7A" w:rsidRPr="00D65B3F">
        <w:rPr>
          <w:rFonts w:ascii="Times New Roman" w:hAnsi="Times New Roman" w:cs="Times New Roman"/>
          <w:sz w:val="26"/>
        </w:rPr>
        <w:t xml:space="preserve">существенных условий </w:t>
      </w:r>
      <w:r w:rsidR="00045B1A" w:rsidRPr="00D65B3F">
        <w:rPr>
          <w:rFonts w:ascii="Times New Roman" w:hAnsi="Times New Roman" w:cs="Times New Roman"/>
          <w:sz w:val="26"/>
        </w:rPr>
        <w:t>по соглашению сторон в следующих случаях:</w:t>
      </w:r>
    </w:p>
    <w:p w:rsidR="005651A7" w:rsidRPr="00D65B3F" w:rsidRDefault="00045B1A"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при снижении цены договора без изменения предусмотренных договором </w:t>
      </w:r>
      <w:r w:rsidR="00571296" w:rsidRPr="00D65B3F">
        <w:rPr>
          <w:rFonts w:ascii="Times New Roman" w:hAnsi="Times New Roman" w:cs="Times New Roman"/>
          <w:sz w:val="26"/>
        </w:rPr>
        <w:br/>
      </w:r>
      <w:r w:rsidRPr="00D65B3F">
        <w:rPr>
          <w:rFonts w:ascii="Times New Roman" w:hAnsi="Times New Roman" w:cs="Times New Roman"/>
          <w:sz w:val="26"/>
        </w:rPr>
        <w:t>количества товара, объема работы или услуги, качества поставляемого товара, выполняемой работы, оказываемой услуги и иных условий договора;</w:t>
      </w:r>
    </w:p>
    <w:p w:rsidR="00AC35A8" w:rsidRPr="00D65B3F" w:rsidRDefault="005651A7"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w:t>
      </w:r>
      <w:r w:rsidR="00823D1D" w:rsidRPr="00D65B3F">
        <w:rPr>
          <w:rFonts w:ascii="Times New Roman" w:hAnsi="Times New Roman" w:cs="Times New Roman"/>
          <w:sz w:val="26"/>
        </w:rPr>
        <w:t xml:space="preserve">та капитального строительства, </w:t>
      </w:r>
      <w:r w:rsidRPr="00D65B3F">
        <w:rPr>
          <w:rFonts w:ascii="Times New Roman" w:hAnsi="Times New Roman" w:cs="Times New Roman"/>
          <w:sz w:val="26"/>
        </w:rPr>
        <w:t>проведению работ по сохранению объектов культурного наследия)  количество товара, объем работы и</w:t>
      </w:r>
      <w:r w:rsidR="00D37089" w:rsidRPr="00D65B3F">
        <w:rPr>
          <w:rFonts w:ascii="Times New Roman" w:hAnsi="Times New Roman" w:cs="Times New Roman"/>
          <w:sz w:val="26"/>
        </w:rPr>
        <w:t>ли услуги не более чем на 10</w:t>
      </w:r>
      <w:r w:rsidRPr="00D65B3F">
        <w:rPr>
          <w:rFonts w:ascii="Times New Roman" w:hAnsi="Times New Roman" w:cs="Times New Roman"/>
          <w:sz w:val="26"/>
        </w:rPr>
        <w:t xml:space="preserve"> процентов или уменьшаются предусмотренные договором количество поставляемого товара, объем выполняемой работы или оказываем</w:t>
      </w:r>
      <w:r w:rsidR="002B3F7A" w:rsidRPr="00D65B3F">
        <w:rPr>
          <w:rFonts w:ascii="Times New Roman" w:hAnsi="Times New Roman" w:cs="Times New Roman"/>
          <w:sz w:val="26"/>
        </w:rPr>
        <w:t>ой услуги не более чем на 10 процентов (п</w:t>
      </w:r>
      <w:r w:rsidRPr="00D65B3F">
        <w:rPr>
          <w:rFonts w:ascii="Times New Roman" w:hAnsi="Times New Roman" w:cs="Times New Roman"/>
          <w:sz w:val="26"/>
        </w:rPr>
        <w:t>ри этом по соглашению сторон допускается изменение цены</w:t>
      </w:r>
      <w:r w:rsidR="002B3F7A" w:rsidRPr="00D65B3F">
        <w:rPr>
          <w:rFonts w:ascii="Times New Roman" w:hAnsi="Times New Roman" w:cs="Times New Roman"/>
          <w:sz w:val="26"/>
        </w:rPr>
        <w:t xml:space="preserve"> договора </w:t>
      </w:r>
      <w:r w:rsidR="00D37089" w:rsidRPr="00D65B3F">
        <w:rPr>
          <w:rFonts w:ascii="Times New Roman" w:hAnsi="Times New Roman" w:cs="Times New Roman"/>
          <w:sz w:val="26"/>
        </w:rPr>
        <w:t xml:space="preserve">не более чем </w:t>
      </w:r>
      <w:r w:rsidR="00D37089" w:rsidRPr="00D65B3F">
        <w:rPr>
          <w:rFonts w:ascii="Times New Roman" w:hAnsi="Times New Roman" w:cs="Times New Roman"/>
          <w:sz w:val="26"/>
        </w:rPr>
        <w:br/>
        <w:t>на 10 процентов; в</w:t>
      </w:r>
      <w:r w:rsidR="005101CC" w:rsidRPr="00D65B3F">
        <w:rPr>
          <w:rFonts w:ascii="Times New Roman" w:hAnsi="Times New Roman" w:cs="Times New Roman"/>
          <w:sz w:val="26"/>
        </w:rPr>
        <w:t xml:space="preserve"> </w:t>
      </w:r>
      <w:r w:rsidR="00AC35A8" w:rsidRPr="00D65B3F">
        <w:rPr>
          <w:rFonts w:ascii="Times New Roman" w:hAnsi="Times New Roman" w:cs="Times New Roman"/>
          <w:sz w:val="26"/>
        </w:rPr>
        <w:t xml:space="preserve">этом </w:t>
      </w:r>
      <w:r w:rsidR="002B3F7A" w:rsidRPr="00D65B3F">
        <w:rPr>
          <w:rFonts w:ascii="Times New Roman" w:hAnsi="Times New Roman" w:cs="Times New Roman"/>
          <w:sz w:val="26"/>
        </w:rPr>
        <w:t xml:space="preserve">случае </w:t>
      </w:r>
      <w:r w:rsidR="00AC35A8" w:rsidRPr="00D65B3F">
        <w:rPr>
          <w:rFonts w:ascii="Times New Roman" w:hAnsi="Times New Roman" w:cs="Times New Roman"/>
          <w:sz w:val="26"/>
        </w:rPr>
        <w:t>стороны вправе продлить срок исполнения договора</w:t>
      </w:r>
      <w:r w:rsidR="002B3F7A" w:rsidRPr="00D65B3F">
        <w:rPr>
          <w:rFonts w:ascii="Times New Roman" w:hAnsi="Times New Roman" w:cs="Times New Roman"/>
          <w:sz w:val="26"/>
        </w:rPr>
        <w:t>)</w:t>
      </w:r>
      <w:r w:rsidR="00AC35A8" w:rsidRPr="00D65B3F">
        <w:rPr>
          <w:rFonts w:ascii="Times New Roman" w:hAnsi="Times New Roman" w:cs="Times New Roman"/>
          <w:sz w:val="26"/>
        </w:rPr>
        <w:t>;</w:t>
      </w:r>
    </w:p>
    <w:p w:rsidR="00B16A93" w:rsidRPr="00D65B3F" w:rsidRDefault="005651A7" w:rsidP="00616CB1">
      <w:pPr>
        <w:pStyle w:val="ConsPlusNormal"/>
        <w:spacing w:line="360" w:lineRule="auto"/>
        <w:ind w:firstLine="709"/>
        <w:jc w:val="both"/>
        <w:rPr>
          <w:rFonts w:ascii="Times New Roman" w:eastAsiaTheme="minorHAnsi" w:hAnsi="Times New Roman" w:cs="Times New Roman"/>
          <w:sz w:val="26"/>
          <w:lang w:eastAsia="en-US"/>
        </w:rPr>
      </w:pPr>
      <w:r w:rsidRPr="00D65B3F">
        <w:rPr>
          <w:rFonts w:ascii="Times New Roman" w:eastAsiaTheme="minorHAnsi" w:hAnsi="Times New Roman" w:cs="Times New Roman"/>
          <w:sz w:val="26"/>
          <w:lang w:eastAsia="en-US"/>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2B3F7A" w:rsidRPr="00D65B3F">
        <w:rPr>
          <w:rFonts w:ascii="Times New Roman" w:eastAsiaTheme="minorHAnsi" w:hAnsi="Times New Roman" w:cs="Times New Roman"/>
          <w:sz w:val="26"/>
          <w:lang w:eastAsia="en-US"/>
        </w:rPr>
        <w:t xml:space="preserve"> (п</w:t>
      </w:r>
      <w:r w:rsidRPr="00D65B3F">
        <w:rPr>
          <w:rFonts w:ascii="Times New Roman" w:eastAsiaTheme="minorHAnsi" w:hAnsi="Times New Roman" w:cs="Times New Roman"/>
          <w:sz w:val="26"/>
          <w:lang w:eastAsia="en-US"/>
        </w:rPr>
        <w:t xml:space="preserve">ри этом допускается изменение цены </w:t>
      </w:r>
      <w:r w:rsidR="00B16A93" w:rsidRPr="00D65B3F">
        <w:rPr>
          <w:rFonts w:ascii="Times New Roman" w:eastAsiaTheme="minorHAnsi" w:hAnsi="Times New Roman" w:cs="Times New Roman"/>
          <w:sz w:val="26"/>
          <w:lang w:eastAsia="en-US"/>
        </w:rPr>
        <w:t>договора</w:t>
      </w:r>
      <w:r w:rsidR="002B3F7A" w:rsidRPr="00D65B3F">
        <w:rPr>
          <w:rFonts w:ascii="Times New Roman" w:eastAsiaTheme="minorHAnsi" w:hAnsi="Times New Roman" w:cs="Times New Roman"/>
          <w:sz w:val="26"/>
          <w:lang w:eastAsia="en-US"/>
        </w:rPr>
        <w:t xml:space="preserve"> н</w:t>
      </w:r>
      <w:r w:rsidR="00D37089" w:rsidRPr="00D65B3F">
        <w:rPr>
          <w:rFonts w:ascii="Times New Roman" w:eastAsiaTheme="minorHAnsi" w:hAnsi="Times New Roman" w:cs="Times New Roman"/>
          <w:sz w:val="26"/>
          <w:lang w:eastAsia="en-US"/>
        </w:rPr>
        <w:t>е более чем на 10 процентов</w:t>
      </w:r>
      <w:r w:rsidR="002B3F7A" w:rsidRPr="00D65B3F">
        <w:rPr>
          <w:rFonts w:ascii="Times New Roman" w:eastAsiaTheme="minorHAnsi" w:hAnsi="Times New Roman" w:cs="Times New Roman"/>
          <w:sz w:val="26"/>
          <w:lang w:eastAsia="en-US"/>
        </w:rPr>
        <w:t>)</w:t>
      </w:r>
      <w:r w:rsidRPr="00D65B3F">
        <w:rPr>
          <w:rFonts w:ascii="Times New Roman" w:eastAsiaTheme="minorHAnsi" w:hAnsi="Times New Roman" w:cs="Times New Roman"/>
          <w:sz w:val="26"/>
          <w:lang w:eastAsia="en-US"/>
        </w:rPr>
        <w:t>;</w:t>
      </w:r>
    </w:p>
    <w:p w:rsidR="00045B1A" w:rsidRPr="00D65B3F" w:rsidRDefault="005101CC"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6"/>
          <w:lang w:eastAsia="en-US"/>
        </w:rPr>
        <w:lastRenderedPageBreak/>
        <w:t xml:space="preserve">при поставке товара, выполнении работы или оказании услуги, качество, технические и функциональные характеристики (потребительские свойства) которых </w:t>
      </w:r>
      <w:r w:rsidRPr="00D65B3F">
        <w:rPr>
          <w:rFonts w:eastAsiaTheme="minorHAnsi"/>
          <w:sz w:val="26"/>
          <w:szCs w:val="26"/>
          <w:lang w:eastAsia="en-US"/>
        </w:rPr>
        <w:br/>
        <w:t>являются улучшенными по сравнению с качеством и соответствующими техническими и функциональными характеристиками, указанными в договоре</w:t>
      </w:r>
      <w:r w:rsidR="00045B1A" w:rsidRPr="00D65B3F">
        <w:rPr>
          <w:rFonts w:eastAsiaTheme="minorHAnsi"/>
          <w:sz w:val="26"/>
          <w:szCs w:val="22"/>
          <w:lang w:eastAsia="en-US"/>
        </w:rPr>
        <w:t>;</w:t>
      </w:r>
    </w:p>
    <w:p w:rsidR="00B16A93" w:rsidRPr="00D65B3F" w:rsidRDefault="00B16A93"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изменение в соответствии с законодательством Российской Федерации регулируемых цен (тарифов) на товары, работы, услуги;</w:t>
      </w:r>
    </w:p>
    <w:p w:rsidR="00B16A93" w:rsidRPr="00D65B3F" w:rsidRDefault="00162D6B"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при заключении</w:t>
      </w:r>
      <w:r w:rsidR="00B16A93" w:rsidRPr="00D65B3F">
        <w:rPr>
          <w:rFonts w:eastAsiaTheme="minorHAnsi"/>
          <w:sz w:val="26"/>
          <w:szCs w:val="22"/>
          <w:lang w:eastAsia="en-US"/>
        </w:rPr>
        <w:t xml:space="preserve"> договора с единственным поставщиком (подрядчиком, исполнителем) в соо</w:t>
      </w:r>
      <w:r w:rsidRPr="00D65B3F">
        <w:rPr>
          <w:rFonts w:eastAsiaTheme="minorHAnsi"/>
          <w:sz w:val="26"/>
          <w:szCs w:val="22"/>
          <w:lang w:eastAsia="en-US"/>
        </w:rPr>
        <w:t>тветствии с подпунктами 5.6.1</w:t>
      </w:r>
      <w:r w:rsidR="00B16A93" w:rsidRPr="00D65B3F">
        <w:rPr>
          <w:rFonts w:eastAsiaTheme="minorHAnsi"/>
          <w:sz w:val="26"/>
          <w:szCs w:val="22"/>
          <w:lang w:eastAsia="en-US"/>
        </w:rPr>
        <w:t xml:space="preserve">, </w:t>
      </w:r>
      <w:r w:rsidRPr="00D65B3F">
        <w:rPr>
          <w:rFonts w:eastAsiaTheme="minorHAnsi"/>
          <w:sz w:val="26"/>
          <w:szCs w:val="22"/>
          <w:lang w:eastAsia="en-US"/>
        </w:rPr>
        <w:t>5.6.2, 5.6.3, 5.6.21</w:t>
      </w:r>
      <w:r w:rsidR="00B16A93" w:rsidRPr="00D65B3F">
        <w:rPr>
          <w:rFonts w:eastAsiaTheme="minorHAnsi"/>
          <w:sz w:val="26"/>
          <w:szCs w:val="22"/>
          <w:lang w:eastAsia="en-US"/>
        </w:rPr>
        <w:t xml:space="preserve"> Положения;</w:t>
      </w:r>
    </w:p>
    <w:p w:rsidR="006B3933" w:rsidRPr="00D65B3F" w:rsidRDefault="00B16A93"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 xml:space="preserve">если при исполнении договора изменяется срок исполнения отдельного этапа (отдельных этапов) исполнения </w:t>
      </w:r>
      <w:r w:rsidR="006B3933" w:rsidRPr="00D65B3F">
        <w:rPr>
          <w:rFonts w:eastAsiaTheme="minorHAnsi"/>
          <w:sz w:val="26"/>
          <w:szCs w:val="22"/>
          <w:lang w:eastAsia="en-US"/>
        </w:rPr>
        <w:t>договора в рамках срока исполнения договора</w:t>
      </w:r>
      <w:r w:rsidRPr="00D65B3F">
        <w:rPr>
          <w:rFonts w:eastAsiaTheme="minorHAnsi"/>
          <w:sz w:val="26"/>
          <w:szCs w:val="22"/>
          <w:lang w:eastAsia="en-US"/>
        </w:rPr>
        <w:t>, предусмотренного при его заключении;</w:t>
      </w:r>
    </w:p>
    <w:p w:rsidR="00045B1A" w:rsidRPr="00D65B3F" w:rsidRDefault="006B3933"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е</w:t>
      </w:r>
      <w:r w:rsidR="00045B1A" w:rsidRPr="00D65B3F">
        <w:rPr>
          <w:rFonts w:eastAsiaTheme="minorHAnsi"/>
          <w:sz w:val="26"/>
          <w:szCs w:val="22"/>
          <w:lang w:eastAsia="en-US"/>
        </w:rPr>
        <w:t>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rsidR="00045B1A" w:rsidRPr="00D65B3F" w:rsidRDefault="00045B1A"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 xml:space="preserve">С целью изменения </w:t>
      </w:r>
      <w:r w:rsidR="00162D6B" w:rsidRPr="00D65B3F">
        <w:rPr>
          <w:rFonts w:eastAsiaTheme="minorHAnsi"/>
          <w:sz w:val="26"/>
          <w:szCs w:val="22"/>
          <w:lang w:eastAsia="en-US"/>
        </w:rPr>
        <w:t xml:space="preserve">существенных условий договора </w:t>
      </w:r>
      <w:r w:rsidRPr="00D65B3F">
        <w:rPr>
          <w:rFonts w:eastAsiaTheme="minorHAnsi"/>
          <w:sz w:val="26"/>
          <w:szCs w:val="22"/>
          <w:lang w:eastAsia="en-US"/>
        </w:rPr>
        <w:t xml:space="preserve">в соответствии с </w:t>
      </w:r>
      <w:r w:rsidR="006B3933" w:rsidRPr="00D65B3F">
        <w:rPr>
          <w:rFonts w:eastAsiaTheme="minorHAnsi"/>
          <w:sz w:val="26"/>
          <w:szCs w:val="22"/>
          <w:lang w:eastAsia="en-US"/>
        </w:rPr>
        <w:t>а</w:t>
      </w:r>
      <w:r w:rsidR="00162D6B" w:rsidRPr="00D65B3F">
        <w:rPr>
          <w:rFonts w:eastAsiaTheme="minorHAnsi"/>
          <w:sz w:val="26"/>
          <w:szCs w:val="22"/>
          <w:lang w:eastAsia="en-US"/>
        </w:rPr>
        <w:t>бзацем девятым подпункта 13.2.1 Положения</w:t>
      </w:r>
      <w:r w:rsidRPr="00D65B3F">
        <w:rPr>
          <w:rFonts w:eastAsiaTheme="minorHAnsi"/>
          <w:sz w:val="26"/>
          <w:szCs w:val="22"/>
          <w:lang w:eastAsia="en-US"/>
        </w:rPr>
        <w:t>:</w:t>
      </w:r>
    </w:p>
    <w:p w:rsidR="00045B1A" w:rsidRPr="00D65B3F" w:rsidRDefault="00045B1A"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 xml:space="preserve">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w:t>
      </w:r>
      <w:r w:rsidR="006B3933" w:rsidRPr="00D65B3F">
        <w:rPr>
          <w:rFonts w:eastAsiaTheme="minorHAnsi"/>
          <w:sz w:val="26"/>
          <w:szCs w:val="22"/>
          <w:lang w:eastAsia="en-US"/>
        </w:rPr>
        <w:t>договора</w:t>
      </w:r>
      <w:r w:rsidRPr="00D65B3F">
        <w:rPr>
          <w:rFonts w:eastAsiaTheme="minorHAnsi"/>
          <w:sz w:val="26"/>
          <w:szCs w:val="22"/>
          <w:lang w:eastAsia="en-US"/>
        </w:rPr>
        <w:t>;</w:t>
      </w:r>
    </w:p>
    <w:p w:rsidR="00045B1A" w:rsidRPr="00D65B3F" w:rsidRDefault="00045B1A"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 xml:space="preserve">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w:t>
      </w:r>
      <w:r w:rsidR="006B3933" w:rsidRPr="00D65B3F">
        <w:rPr>
          <w:rFonts w:eastAsiaTheme="minorHAnsi"/>
          <w:sz w:val="26"/>
          <w:szCs w:val="22"/>
          <w:lang w:eastAsia="en-US"/>
        </w:rPr>
        <w:t>договора</w:t>
      </w:r>
      <w:r w:rsidR="00162D6B" w:rsidRPr="00D65B3F">
        <w:rPr>
          <w:rFonts w:eastAsiaTheme="minorHAnsi"/>
          <w:sz w:val="26"/>
          <w:szCs w:val="22"/>
          <w:lang w:eastAsia="en-US"/>
        </w:rPr>
        <w:t xml:space="preserve"> с обоснованием такого отказа;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13.2.</w:t>
      </w:r>
      <w:r w:rsidR="006B3933" w:rsidRPr="00D65B3F">
        <w:rPr>
          <w:rFonts w:ascii="Times New Roman" w:hAnsi="Times New Roman" w:cs="Times New Roman"/>
          <w:sz w:val="26"/>
        </w:rPr>
        <w:t>2</w:t>
      </w:r>
      <w:r w:rsidRPr="00D65B3F">
        <w:rPr>
          <w:rFonts w:ascii="Times New Roman" w:hAnsi="Times New Roman" w:cs="Times New Roman"/>
          <w:sz w:val="26"/>
        </w:rPr>
        <w:t>. При исполнении договора не допускается перемена поставщика</w:t>
      </w:r>
      <w:r w:rsidR="00D65B3F" w:rsidRPr="00D65B3F">
        <w:rPr>
          <w:rFonts w:ascii="Times New Roman" w:hAnsi="Times New Roman" w:cs="Times New Roman"/>
          <w:sz w:val="26"/>
        </w:rPr>
        <w:t xml:space="preserve"> (исполнителя, подрядчика)</w:t>
      </w:r>
      <w:r w:rsidRPr="00D65B3F">
        <w:rPr>
          <w:rFonts w:ascii="Times New Roman" w:hAnsi="Times New Roman" w:cs="Times New Roman"/>
          <w:sz w:val="26"/>
        </w:rPr>
        <w:t>, за исключением случаев, предусмотренных Гражданским кодексом Российской Федерации;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13.2.</w:t>
      </w:r>
      <w:r w:rsidR="006B3933" w:rsidRPr="00D65B3F">
        <w:rPr>
          <w:rFonts w:ascii="Times New Roman" w:hAnsi="Times New Roman" w:cs="Times New Roman"/>
          <w:sz w:val="26"/>
        </w:rPr>
        <w:t>3</w:t>
      </w:r>
      <w:r w:rsidRPr="00D65B3F">
        <w:rPr>
          <w:rFonts w:ascii="Times New Roman" w:hAnsi="Times New Roman" w:cs="Times New Roman"/>
          <w:sz w:val="26"/>
        </w:rPr>
        <w:t xml:space="preserve">. Для выявления соответствия результатов исполнения обязательств </w:t>
      </w:r>
      <w:r w:rsidR="00D65B3F" w:rsidRPr="00D65B3F">
        <w:rPr>
          <w:rFonts w:ascii="Times New Roman" w:hAnsi="Times New Roman" w:cs="Times New Roman"/>
          <w:sz w:val="26"/>
        </w:rPr>
        <w:t xml:space="preserve">поставщика (исполнителя, подрядчика) </w:t>
      </w:r>
      <w:r w:rsidRPr="00D65B3F">
        <w:rPr>
          <w:rFonts w:ascii="Times New Roman" w:hAnsi="Times New Roman" w:cs="Times New Roman"/>
          <w:sz w:val="26"/>
        </w:rPr>
        <w:t>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13.2.</w:t>
      </w:r>
      <w:r w:rsidR="006B3933" w:rsidRPr="00D65B3F">
        <w:rPr>
          <w:rFonts w:ascii="Times New Roman" w:hAnsi="Times New Roman" w:cs="Times New Roman"/>
          <w:sz w:val="26"/>
        </w:rPr>
        <w:t>4</w:t>
      </w:r>
      <w:r w:rsidRPr="00D65B3F">
        <w:rPr>
          <w:rFonts w:ascii="Times New Roman" w:hAnsi="Times New Roman" w:cs="Times New Roman"/>
          <w:sz w:val="26"/>
        </w:rPr>
        <w:t>. Договор может быть расторгнут по основаниям и в порядке, предусмотренным Гражданским кодексом Российской Федерации и договором;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13.2.</w:t>
      </w:r>
      <w:r w:rsidR="006B3933" w:rsidRPr="00D65B3F">
        <w:rPr>
          <w:rFonts w:ascii="Times New Roman" w:hAnsi="Times New Roman" w:cs="Times New Roman"/>
          <w:sz w:val="26"/>
        </w:rPr>
        <w:t>5</w:t>
      </w:r>
      <w:r w:rsidRPr="00D65B3F">
        <w:rPr>
          <w:rFonts w:ascii="Times New Roman" w:hAnsi="Times New Roman" w:cs="Times New Roman"/>
          <w:sz w:val="26"/>
        </w:rPr>
        <w:t>.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13.2.</w:t>
      </w:r>
      <w:r w:rsidR="006B3933" w:rsidRPr="00D65B3F">
        <w:rPr>
          <w:rFonts w:ascii="Times New Roman" w:hAnsi="Times New Roman" w:cs="Times New Roman"/>
          <w:sz w:val="26"/>
        </w:rPr>
        <w:t>6</w:t>
      </w:r>
      <w:r w:rsidRPr="00D65B3F">
        <w:rPr>
          <w:rFonts w:ascii="Times New Roman" w:hAnsi="Times New Roman" w:cs="Times New Roman"/>
          <w:sz w:val="26"/>
        </w:rPr>
        <w:t>.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13.2.</w:t>
      </w:r>
      <w:r w:rsidR="006B3933" w:rsidRPr="00D65B3F">
        <w:rPr>
          <w:rFonts w:ascii="Times New Roman" w:hAnsi="Times New Roman" w:cs="Times New Roman"/>
          <w:sz w:val="26"/>
        </w:rPr>
        <w:t>7</w:t>
      </w:r>
      <w:r w:rsidRPr="00D65B3F">
        <w:rPr>
          <w:rFonts w:ascii="Times New Roman" w:hAnsi="Times New Roman" w:cs="Times New Roman"/>
          <w:sz w:val="26"/>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823D1D" w:rsidRPr="00D65B3F">
        <w:rPr>
          <w:rFonts w:ascii="Times New Roman" w:hAnsi="Times New Roman" w:cs="Times New Roman"/>
          <w:sz w:val="26"/>
        </w:rPr>
        <w:br/>
      </w:r>
      <w:r w:rsidRPr="00D65B3F">
        <w:rPr>
          <w:rFonts w:ascii="Times New Roman" w:hAnsi="Times New Roman" w:cs="Times New Roman"/>
          <w:sz w:val="26"/>
        </w:rPr>
        <w:t>10 дней с момента исполнения;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13.2.</w:t>
      </w:r>
      <w:r w:rsidR="006B3933" w:rsidRPr="00D65B3F">
        <w:rPr>
          <w:rFonts w:ascii="Times New Roman" w:hAnsi="Times New Roman" w:cs="Times New Roman"/>
          <w:sz w:val="26"/>
        </w:rPr>
        <w:t>8</w:t>
      </w:r>
      <w:r w:rsidRPr="00D65B3F">
        <w:rPr>
          <w:rFonts w:ascii="Times New Roman" w:hAnsi="Times New Roman" w:cs="Times New Roman"/>
          <w:sz w:val="26"/>
        </w:rPr>
        <w:t xml:space="preserve">. Заказчик в течение 3 рабочих дней с момента внесения изменений в существенные условия договора на основании абзаца </w:t>
      </w:r>
      <w:r w:rsidR="006B3933" w:rsidRPr="00D65B3F">
        <w:rPr>
          <w:rFonts w:ascii="Times New Roman" w:hAnsi="Times New Roman" w:cs="Times New Roman"/>
          <w:sz w:val="26"/>
        </w:rPr>
        <w:t>девятого</w:t>
      </w:r>
      <w:r w:rsidRPr="00D65B3F">
        <w:rPr>
          <w:rFonts w:ascii="Times New Roman" w:hAnsi="Times New Roman" w:cs="Times New Roman"/>
          <w:sz w:val="26"/>
        </w:rPr>
        <w:t xml:space="preserve"> подпункта 13.2.1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D65B3F" w:rsidRPr="00D65B3F" w:rsidRDefault="00D65B3F"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color w:val="000000"/>
          <w:sz w:val="26"/>
          <w:szCs w:val="26"/>
        </w:rPr>
        <w:t>13.2.9. 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перестал соответствовать установленным извещением и (или) документацией о проведении закупки требованиям (за исключением требования к участникам закупки, установленного подпунктами 3.1.9, 3.1.10 Положения) или предоставил недостоверную информацию о своем соответствии таким требованиям, что позволило ему стать победителем закупки.</w:t>
      </w:r>
    </w:p>
    <w:p w:rsidR="00D64932" w:rsidRPr="00D65B3F" w:rsidRDefault="00D64932" w:rsidP="00823D1D">
      <w:pPr>
        <w:autoSpaceDE w:val="0"/>
        <w:autoSpaceDN w:val="0"/>
        <w:adjustRightInd w:val="0"/>
        <w:spacing w:before="120" w:after="120"/>
        <w:jc w:val="center"/>
        <w:rPr>
          <w:rFonts w:eastAsiaTheme="minorHAnsi"/>
          <w:b/>
          <w:sz w:val="26"/>
          <w:szCs w:val="22"/>
          <w:lang w:eastAsia="en-US"/>
        </w:rPr>
      </w:pPr>
      <w:bookmarkStart w:id="0" w:name="_Toc521582096"/>
      <w:r w:rsidRPr="00D65B3F">
        <w:rPr>
          <w:rFonts w:eastAsiaTheme="minorHAnsi"/>
          <w:b/>
          <w:sz w:val="26"/>
          <w:szCs w:val="22"/>
          <w:lang w:eastAsia="en-US"/>
        </w:rPr>
        <w:t xml:space="preserve">14. Особенности предоставления приоритета товаров </w:t>
      </w:r>
      <w:r w:rsidR="00823D1D" w:rsidRPr="00D65B3F">
        <w:rPr>
          <w:rFonts w:eastAsiaTheme="minorHAnsi"/>
          <w:b/>
          <w:sz w:val="26"/>
          <w:szCs w:val="22"/>
          <w:lang w:eastAsia="en-US"/>
        </w:rPr>
        <w:br/>
      </w:r>
      <w:r w:rsidRPr="00D65B3F">
        <w:rPr>
          <w:rFonts w:eastAsiaTheme="minorHAnsi"/>
          <w:b/>
          <w:sz w:val="26"/>
          <w:szCs w:val="22"/>
          <w:lang w:eastAsia="en-US"/>
        </w:rPr>
        <w:t xml:space="preserve">российского происхождения, работ, услуг, выполняемых, </w:t>
      </w:r>
      <w:r w:rsidR="00823D1D" w:rsidRPr="00D65B3F">
        <w:rPr>
          <w:rFonts w:eastAsiaTheme="minorHAnsi"/>
          <w:b/>
          <w:sz w:val="26"/>
          <w:szCs w:val="22"/>
          <w:lang w:eastAsia="en-US"/>
        </w:rPr>
        <w:br/>
      </w:r>
      <w:r w:rsidRPr="00D65B3F">
        <w:rPr>
          <w:rFonts w:eastAsiaTheme="minorHAnsi"/>
          <w:b/>
          <w:sz w:val="26"/>
          <w:szCs w:val="22"/>
          <w:lang w:eastAsia="en-US"/>
        </w:rPr>
        <w:t>оказываемых российскими лицами</w:t>
      </w:r>
      <w:bookmarkEnd w:id="0"/>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w:t>
      </w:r>
      <w:r w:rsidR="008540F5" w:rsidRPr="00D65B3F">
        <w:rPr>
          <w:rFonts w:eastAsiaTheme="minorHAnsi"/>
          <w:sz w:val="26"/>
          <w:szCs w:val="22"/>
          <w:lang w:eastAsia="en-US"/>
        </w:rPr>
        <w:t xml:space="preserve"> </w:t>
      </w:r>
      <w:r w:rsidR="00D37089" w:rsidRPr="00D65B3F">
        <w:rPr>
          <w:rFonts w:eastAsiaTheme="minorHAnsi"/>
          <w:sz w:val="26"/>
          <w:szCs w:val="22"/>
          <w:lang w:eastAsia="en-US"/>
        </w:rPr>
        <w:t>выполняемой</w:t>
      </w:r>
      <w:r w:rsidRPr="00D65B3F">
        <w:rPr>
          <w:rFonts w:eastAsiaTheme="minorHAnsi"/>
          <w:sz w:val="26"/>
          <w:szCs w:val="22"/>
          <w:lang w:eastAsia="en-US"/>
        </w:rPr>
        <w:t xml:space="preserve">,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w:t>
      </w:r>
      <w:r w:rsidRPr="00D65B3F">
        <w:rPr>
          <w:rFonts w:eastAsiaTheme="minorHAnsi"/>
          <w:sz w:val="26"/>
          <w:szCs w:val="22"/>
          <w:lang w:eastAsia="en-US"/>
        </w:rPr>
        <w:lastRenderedPageBreak/>
        <w:t xml:space="preserve">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w:t>
      </w:r>
      <w:r w:rsidR="00823D1D" w:rsidRPr="00D65B3F">
        <w:rPr>
          <w:rFonts w:eastAsiaTheme="minorHAnsi"/>
          <w:sz w:val="26"/>
          <w:szCs w:val="22"/>
          <w:lang w:eastAsia="en-US"/>
        </w:rPr>
        <w:br/>
      </w:r>
      <w:r w:rsidRPr="00D65B3F">
        <w:rPr>
          <w:rFonts w:eastAsiaTheme="minorHAnsi"/>
          <w:sz w:val="26"/>
          <w:szCs w:val="22"/>
          <w:lang w:eastAsia="en-US"/>
        </w:rPr>
        <w:t xml:space="preserve">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14.2. Заказчик должен:</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 xml:space="preserve">14.2.1. Соблюдать и применять следующие меры, установленные Правительством </w:t>
      </w:r>
      <w:r w:rsidR="00162D6B" w:rsidRPr="00D65B3F">
        <w:rPr>
          <w:rFonts w:eastAsiaTheme="minorHAnsi"/>
          <w:sz w:val="26"/>
          <w:szCs w:val="22"/>
          <w:lang w:eastAsia="en-US"/>
        </w:rPr>
        <w:t>Российской Федерации согласно части 2 статьи</w:t>
      </w:r>
      <w:r w:rsidRPr="00D65B3F">
        <w:rPr>
          <w:rFonts w:eastAsiaTheme="minorHAnsi"/>
          <w:sz w:val="26"/>
          <w:szCs w:val="22"/>
          <w:lang w:eastAsia="en-US"/>
        </w:rPr>
        <w:t xml:space="preserve"> статьи 3.1-4 Федерального закона № 223-ФЗ:</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w:t>
      </w:r>
      <w:r w:rsidR="00162D6B" w:rsidRPr="00D65B3F">
        <w:rPr>
          <w:rFonts w:eastAsiaTheme="minorHAnsi"/>
          <w:sz w:val="26"/>
          <w:szCs w:val="22"/>
          <w:lang w:eastAsia="en-US"/>
        </w:rPr>
        <w:t>4.2.1 Положения</w:t>
      </w:r>
      <w:r w:rsidRPr="00D65B3F">
        <w:rPr>
          <w:rFonts w:eastAsiaTheme="minorHAnsi"/>
          <w:sz w:val="26"/>
          <w:szCs w:val="22"/>
          <w:lang w:eastAsia="en-US"/>
        </w:rPr>
        <w:t xml:space="preserve">. </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14.3. При осуществлении закупки товара:</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lastRenderedPageBreak/>
        <w:t>14.3.1. Если Правительством Российской Федерации установлен запрет закупок товара, не допускаются: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заключение договора на поставку такого товара;</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14.3.2. Если Правительством Российской Федерации установлено ограничение закупок товара, не допускаются: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заключение договора на поставку товара, происходящего из иностранного государства, если поданы заявка на участие в закупке, окончатель</w:t>
      </w:r>
      <w:r w:rsidR="00571296" w:rsidRPr="00D65B3F">
        <w:rPr>
          <w:rFonts w:eastAsiaTheme="minorHAnsi"/>
          <w:sz w:val="26"/>
          <w:szCs w:val="22"/>
          <w:lang w:eastAsia="en-US"/>
        </w:rPr>
        <w:t xml:space="preserve">ное   предложение,  признанные по </w:t>
      </w:r>
      <w:r w:rsidRPr="00D65B3F">
        <w:rPr>
          <w:rFonts w:eastAsiaTheme="minorHAnsi"/>
          <w:sz w:val="26"/>
          <w:szCs w:val="22"/>
          <w:lang w:eastAsia="en-US"/>
        </w:rPr>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14.3.3. Если Правительством Российской Федерации установлено преимущество в отношении товара российского происхождения: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при рассмотрении, оценке, сопоставлении заявок на участие в закупке, окончательных предложений осуще</w:t>
      </w:r>
      <w:r w:rsidR="00162D6B" w:rsidRPr="00D65B3F">
        <w:rPr>
          <w:rFonts w:eastAsiaTheme="minorHAnsi"/>
          <w:sz w:val="26"/>
          <w:szCs w:val="22"/>
          <w:lang w:eastAsia="en-US"/>
        </w:rPr>
        <w:t>ствляется снижение на 15</w:t>
      </w:r>
      <w:r w:rsidRPr="00D65B3F">
        <w:rPr>
          <w:rFonts w:eastAsiaTheme="minorHAnsi"/>
          <w:sz w:val="26"/>
          <w:szCs w:val="22"/>
          <w:lang w:eastAsia="en-US"/>
        </w:rPr>
        <w:t xml:space="preserve"> процентов ценового предложения, поданного в соответствии с </w:t>
      </w:r>
      <w:r w:rsidR="00162D6B" w:rsidRPr="00D65B3F">
        <w:rPr>
          <w:rFonts w:eastAsiaTheme="minorHAnsi"/>
          <w:sz w:val="26"/>
          <w:szCs w:val="22"/>
          <w:lang w:eastAsia="en-US"/>
        </w:rPr>
        <w:t>П</w:t>
      </w:r>
      <w:r w:rsidRPr="00D65B3F">
        <w:rPr>
          <w:rFonts w:eastAsiaTheme="minorHAnsi"/>
          <w:sz w:val="26"/>
          <w:szCs w:val="22"/>
          <w:lang w:eastAsia="en-US"/>
        </w:rPr>
        <w:t>оложением, предлагающим к поставке товар только российского происхождени</w:t>
      </w:r>
      <w:r w:rsidR="00162D6B" w:rsidRPr="00D65B3F">
        <w:rPr>
          <w:rFonts w:eastAsiaTheme="minorHAnsi"/>
          <w:sz w:val="26"/>
          <w:szCs w:val="22"/>
          <w:lang w:eastAsia="en-US"/>
        </w:rPr>
        <w:t>я, либо увеличение на 15</w:t>
      </w:r>
      <w:r w:rsidRPr="00D65B3F">
        <w:rPr>
          <w:rFonts w:eastAsiaTheme="minorHAnsi"/>
          <w:sz w:val="26"/>
          <w:szCs w:val="22"/>
          <w:lang w:eastAsia="en-US"/>
        </w:rPr>
        <w:t xml:space="preserve"> процентов</w:t>
      </w:r>
      <w:r w:rsidR="00162D6B" w:rsidRPr="00D65B3F">
        <w:rPr>
          <w:rFonts w:eastAsiaTheme="minorHAnsi"/>
          <w:sz w:val="26"/>
          <w:szCs w:val="22"/>
          <w:lang w:eastAsia="en-US"/>
        </w:rPr>
        <w:t xml:space="preserve"> ценового предложения  этого участника </w:t>
      </w:r>
      <w:r w:rsidRPr="00D65B3F">
        <w:rPr>
          <w:rFonts w:eastAsiaTheme="minorHAnsi"/>
          <w:sz w:val="26"/>
          <w:szCs w:val="22"/>
          <w:lang w:eastAsia="en-US"/>
        </w:rPr>
        <w:t>закупки в случае подачи им предложения о размере платы, подлежащей внесению за заключение договора;</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 xml:space="preserve">в случае заключения договора с участником закупки, указанным </w:t>
      </w:r>
      <w:r w:rsidR="00571296" w:rsidRPr="00D65B3F">
        <w:rPr>
          <w:rFonts w:eastAsiaTheme="minorHAnsi"/>
          <w:sz w:val="26"/>
          <w:szCs w:val="22"/>
          <w:lang w:eastAsia="en-US"/>
        </w:rPr>
        <w:br/>
      </w:r>
      <w:r w:rsidRPr="00D65B3F">
        <w:rPr>
          <w:rFonts w:eastAsiaTheme="minorHAnsi"/>
          <w:sz w:val="26"/>
          <w:szCs w:val="22"/>
          <w:lang w:eastAsia="en-US"/>
        </w:rPr>
        <w:t xml:space="preserve">в </w:t>
      </w:r>
      <w:r w:rsidR="00162D6B" w:rsidRPr="00D65B3F">
        <w:rPr>
          <w:rFonts w:eastAsiaTheme="minorHAnsi"/>
          <w:sz w:val="26"/>
          <w:szCs w:val="22"/>
          <w:lang w:eastAsia="en-US"/>
        </w:rPr>
        <w:t xml:space="preserve">абзаце втором </w:t>
      </w:r>
      <w:r w:rsidRPr="00D65B3F">
        <w:rPr>
          <w:rFonts w:eastAsiaTheme="minorHAnsi"/>
          <w:sz w:val="26"/>
          <w:szCs w:val="22"/>
          <w:lang w:eastAsia="en-US"/>
        </w:rPr>
        <w:t xml:space="preserve">настоящего подпункта, договор заключается без учета снижения либо увеличения ценового предложения, осуществленных в соответствии с </w:t>
      </w:r>
      <w:r w:rsidR="00162D6B" w:rsidRPr="00D65B3F">
        <w:rPr>
          <w:rFonts w:eastAsiaTheme="minorHAnsi"/>
          <w:sz w:val="26"/>
          <w:szCs w:val="22"/>
          <w:lang w:eastAsia="en-US"/>
        </w:rPr>
        <w:t xml:space="preserve">абзацем вторым </w:t>
      </w:r>
      <w:r w:rsidRPr="00D65B3F">
        <w:rPr>
          <w:rFonts w:eastAsiaTheme="minorHAnsi"/>
          <w:sz w:val="26"/>
          <w:szCs w:val="22"/>
          <w:lang w:eastAsia="en-US"/>
        </w:rPr>
        <w:t>настоящего подпункта;</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lastRenderedPageBreak/>
        <w:t>14.4. При осуществлении закупки работы, услуги:</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заключение договора на выполнение такой работы, оказание такой услуги с подрядчиком (исполнителем), являющимся иностранным лицом;</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перемена под</w:t>
      </w:r>
      <w:r w:rsidR="00162D6B" w:rsidRPr="00D65B3F">
        <w:rPr>
          <w:rFonts w:eastAsiaTheme="minorHAnsi"/>
          <w:sz w:val="26"/>
          <w:szCs w:val="22"/>
          <w:lang w:eastAsia="en-US"/>
        </w:rPr>
        <w:t>рядчика (исполнителя) (в случае</w:t>
      </w:r>
      <w:r w:rsidRPr="00D65B3F">
        <w:rPr>
          <w:rFonts w:eastAsiaTheme="minorHAnsi"/>
          <w:sz w:val="26"/>
          <w:szCs w:val="22"/>
          <w:lang w:eastAsia="en-US"/>
        </w:rPr>
        <w:t xml:space="preserve">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w:t>
      </w:r>
      <w:r w:rsidR="00162D6B" w:rsidRPr="00D65B3F">
        <w:rPr>
          <w:rFonts w:eastAsiaTheme="minorHAnsi"/>
          <w:sz w:val="26"/>
          <w:szCs w:val="22"/>
          <w:lang w:eastAsia="en-US"/>
        </w:rPr>
        <w:t>аниям П</w:t>
      </w:r>
      <w:r w:rsidRPr="00D65B3F">
        <w:rPr>
          <w:rFonts w:eastAsiaTheme="minorHAnsi"/>
          <w:sz w:val="26"/>
          <w:szCs w:val="22"/>
          <w:lang w:eastAsia="en-US"/>
        </w:rPr>
        <w:t xml:space="preserve">оложения, извещения об осуществлении конкурентной закупки </w:t>
      </w:r>
      <w:r w:rsidR="00162D6B" w:rsidRPr="00D65B3F">
        <w:rPr>
          <w:rFonts w:eastAsiaTheme="minorHAnsi"/>
          <w:sz w:val="26"/>
          <w:szCs w:val="22"/>
          <w:lang w:eastAsia="en-US"/>
        </w:rPr>
        <w:br/>
      </w:r>
      <w:r w:rsidRPr="00D65B3F">
        <w:rPr>
          <w:rFonts w:eastAsiaTheme="minorHAnsi"/>
          <w:sz w:val="26"/>
          <w:szCs w:val="22"/>
          <w:lang w:eastAsia="en-US"/>
        </w:rPr>
        <w:t>(в случае проведения конкурентной закупки), документации о конкурентной закупке (в случае проведения конкурентной закупки);</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перемена под</w:t>
      </w:r>
      <w:r w:rsidR="00162D6B" w:rsidRPr="00D65B3F">
        <w:rPr>
          <w:rFonts w:eastAsiaTheme="minorHAnsi"/>
          <w:sz w:val="26"/>
          <w:szCs w:val="22"/>
          <w:lang w:eastAsia="en-US"/>
        </w:rPr>
        <w:t>рядчика (исполнителя) (в случае</w:t>
      </w:r>
      <w:r w:rsidRPr="00D65B3F">
        <w:rPr>
          <w:rFonts w:eastAsiaTheme="minorHAnsi"/>
          <w:sz w:val="26"/>
          <w:szCs w:val="22"/>
          <w:lang w:eastAsia="en-US"/>
        </w:rPr>
        <w:t xml:space="preserve">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при рассмотрении, оценке, сопоставлении заявок на участие в конкурентной закупке, заявок на участие в неконкурентной закупке, окончательных</w:t>
      </w:r>
      <w:r w:rsidR="00571296" w:rsidRPr="00D65B3F">
        <w:rPr>
          <w:rFonts w:eastAsiaTheme="minorHAnsi"/>
          <w:sz w:val="26"/>
          <w:szCs w:val="22"/>
          <w:lang w:eastAsia="en-US"/>
        </w:rPr>
        <w:t xml:space="preserve"> предложений осуще</w:t>
      </w:r>
      <w:r w:rsidR="00162D6B" w:rsidRPr="00D65B3F">
        <w:rPr>
          <w:rFonts w:eastAsiaTheme="minorHAnsi"/>
          <w:sz w:val="26"/>
          <w:szCs w:val="22"/>
          <w:lang w:eastAsia="en-US"/>
        </w:rPr>
        <w:t>ствляется снижение на 15</w:t>
      </w:r>
      <w:r w:rsidR="00571296" w:rsidRPr="00D65B3F">
        <w:rPr>
          <w:rFonts w:eastAsiaTheme="minorHAnsi"/>
          <w:sz w:val="26"/>
          <w:szCs w:val="22"/>
          <w:lang w:eastAsia="en-US"/>
        </w:rPr>
        <w:t xml:space="preserve"> процентов ценового </w:t>
      </w:r>
      <w:r w:rsidRPr="00D65B3F">
        <w:rPr>
          <w:rFonts w:eastAsiaTheme="minorHAnsi"/>
          <w:sz w:val="26"/>
          <w:szCs w:val="22"/>
          <w:lang w:eastAsia="en-US"/>
        </w:rPr>
        <w:t>предложен</w:t>
      </w:r>
      <w:r w:rsidR="00162D6B" w:rsidRPr="00D65B3F">
        <w:rPr>
          <w:rFonts w:eastAsiaTheme="minorHAnsi"/>
          <w:sz w:val="26"/>
          <w:szCs w:val="22"/>
          <w:lang w:eastAsia="en-US"/>
        </w:rPr>
        <w:t>ия, поданного в соответствии с П</w:t>
      </w:r>
      <w:r w:rsidRPr="00D65B3F">
        <w:rPr>
          <w:rFonts w:eastAsiaTheme="minorHAnsi"/>
          <w:sz w:val="26"/>
          <w:szCs w:val="22"/>
          <w:lang w:eastAsia="en-US"/>
        </w:rPr>
        <w:t>оложением</w:t>
      </w:r>
      <w:r w:rsidR="00DE0518" w:rsidRPr="00D65B3F">
        <w:rPr>
          <w:rFonts w:eastAsiaTheme="minorHAnsi"/>
          <w:sz w:val="26"/>
          <w:szCs w:val="22"/>
          <w:lang w:eastAsia="en-US"/>
        </w:rPr>
        <w:t xml:space="preserve"> участником закупки</w:t>
      </w:r>
      <w:r w:rsidRPr="00D65B3F">
        <w:rPr>
          <w:rFonts w:eastAsiaTheme="minorHAnsi"/>
          <w:sz w:val="26"/>
          <w:szCs w:val="22"/>
          <w:lang w:eastAsia="en-US"/>
        </w:rPr>
        <w:t>, являющимся российским лицо</w:t>
      </w:r>
      <w:r w:rsidR="00C73F53" w:rsidRPr="00D65B3F">
        <w:rPr>
          <w:rFonts w:eastAsiaTheme="minorHAnsi"/>
          <w:sz w:val="26"/>
          <w:szCs w:val="22"/>
          <w:lang w:eastAsia="en-US"/>
        </w:rPr>
        <w:t>м, либо увеличение на 15</w:t>
      </w:r>
      <w:r w:rsidRPr="00D65B3F">
        <w:rPr>
          <w:rFonts w:eastAsiaTheme="minorHAnsi"/>
          <w:sz w:val="26"/>
          <w:szCs w:val="22"/>
          <w:lang w:eastAsia="en-US"/>
        </w:rPr>
        <w:t xml:space="preserve"> процентов ценового предложения этого участника закупки в </w:t>
      </w:r>
      <w:r w:rsidRPr="00D65B3F">
        <w:rPr>
          <w:rFonts w:eastAsiaTheme="minorHAnsi"/>
          <w:sz w:val="26"/>
          <w:szCs w:val="22"/>
          <w:lang w:eastAsia="en-US"/>
        </w:rPr>
        <w:lastRenderedPageBreak/>
        <w:t>случае подачи им предложения о размере платы, подлежащей внесению за заключение с ним договора;</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 xml:space="preserve">в случае заключения договора с участником </w:t>
      </w:r>
      <w:r w:rsidR="00571296" w:rsidRPr="00D65B3F">
        <w:rPr>
          <w:rFonts w:eastAsiaTheme="minorHAnsi"/>
          <w:sz w:val="26"/>
          <w:szCs w:val="22"/>
          <w:lang w:eastAsia="en-US"/>
        </w:rPr>
        <w:t xml:space="preserve">закупки, указанным в </w:t>
      </w:r>
      <w:r w:rsidR="00162D6B" w:rsidRPr="00D65B3F">
        <w:rPr>
          <w:rFonts w:eastAsiaTheme="minorHAnsi"/>
          <w:sz w:val="26"/>
          <w:szCs w:val="22"/>
          <w:lang w:eastAsia="en-US"/>
        </w:rPr>
        <w:t xml:space="preserve">абзаце втором </w:t>
      </w:r>
      <w:r w:rsidRPr="00D65B3F">
        <w:rPr>
          <w:rFonts w:eastAsiaTheme="minorHAnsi"/>
          <w:sz w:val="26"/>
          <w:szCs w:val="22"/>
          <w:lang w:eastAsia="en-US"/>
        </w:rPr>
        <w:t>настоящего подпункта, договор заключается без учета снижения либо увеличения ценового предложения, осуществленн</w:t>
      </w:r>
      <w:r w:rsidR="00571296" w:rsidRPr="00D65B3F">
        <w:rPr>
          <w:rFonts w:eastAsiaTheme="minorHAnsi"/>
          <w:sz w:val="26"/>
          <w:szCs w:val="22"/>
          <w:lang w:eastAsia="en-US"/>
        </w:rPr>
        <w:t xml:space="preserve">ых в соответствии с </w:t>
      </w:r>
      <w:r w:rsidR="00162D6B" w:rsidRPr="00D65B3F">
        <w:rPr>
          <w:rFonts w:eastAsiaTheme="minorHAnsi"/>
          <w:sz w:val="26"/>
          <w:szCs w:val="22"/>
          <w:lang w:eastAsia="en-US"/>
        </w:rPr>
        <w:t>абзаце</w:t>
      </w:r>
      <w:r w:rsidR="00923F16" w:rsidRPr="00D65B3F">
        <w:rPr>
          <w:rFonts w:eastAsiaTheme="minorHAnsi"/>
          <w:sz w:val="26"/>
          <w:szCs w:val="22"/>
          <w:lang w:eastAsia="en-US"/>
        </w:rPr>
        <w:t>м вторы</w:t>
      </w:r>
      <w:r w:rsidR="00162D6B" w:rsidRPr="00D65B3F">
        <w:rPr>
          <w:rFonts w:eastAsiaTheme="minorHAnsi"/>
          <w:sz w:val="26"/>
          <w:szCs w:val="22"/>
          <w:lang w:eastAsia="en-US"/>
        </w:rPr>
        <w:t xml:space="preserve">м </w:t>
      </w:r>
      <w:r w:rsidRPr="00D65B3F">
        <w:rPr>
          <w:rFonts w:eastAsiaTheme="minorHAnsi"/>
          <w:sz w:val="26"/>
          <w:szCs w:val="22"/>
          <w:lang w:eastAsia="en-US"/>
        </w:rPr>
        <w:t>настоящего подпункта;</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перемена под</w:t>
      </w:r>
      <w:r w:rsidR="00207D1D" w:rsidRPr="00D65B3F">
        <w:rPr>
          <w:rFonts w:eastAsiaTheme="minorHAnsi"/>
          <w:sz w:val="26"/>
          <w:szCs w:val="22"/>
          <w:lang w:eastAsia="en-US"/>
        </w:rPr>
        <w:t>рядчика (исполнителя) (в случае</w:t>
      </w:r>
      <w:r w:rsidRPr="00D65B3F">
        <w:rPr>
          <w:rFonts w:eastAsiaTheme="minorHAnsi"/>
          <w:sz w:val="26"/>
          <w:szCs w:val="22"/>
          <w:lang w:eastAsia="en-US"/>
        </w:rPr>
        <w:t xml:space="preserve">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w:t>
      </w:r>
      <w:r w:rsidR="00823D1D" w:rsidRPr="00D65B3F">
        <w:rPr>
          <w:rFonts w:eastAsiaTheme="minorHAnsi"/>
          <w:sz w:val="26"/>
          <w:szCs w:val="22"/>
          <w:lang w:eastAsia="en-US"/>
        </w:rPr>
        <w:t>о</w:t>
      </w:r>
      <w:r w:rsidRPr="00D65B3F">
        <w:rPr>
          <w:rFonts w:eastAsiaTheme="minorHAnsi"/>
          <w:sz w:val="26"/>
          <w:szCs w:val="22"/>
          <w:lang w:eastAsia="en-US"/>
        </w:rPr>
        <w:t xml:space="preserve"> статьей 3.1-4 Федерального закона № 223-ФЗ.</w:t>
      </w:r>
    </w:p>
    <w:p w:rsidR="00D64932" w:rsidRPr="00D65B3F" w:rsidRDefault="00D64932" w:rsidP="00616CB1">
      <w:pPr>
        <w:autoSpaceDE w:val="0"/>
        <w:autoSpaceDN w:val="0"/>
        <w:adjustRightInd w:val="0"/>
        <w:spacing w:line="360" w:lineRule="auto"/>
        <w:ind w:firstLine="709"/>
        <w:jc w:val="both"/>
        <w:rPr>
          <w:rFonts w:eastAsiaTheme="minorHAnsi"/>
          <w:sz w:val="26"/>
          <w:szCs w:val="22"/>
          <w:lang w:eastAsia="en-US"/>
        </w:rPr>
      </w:pPr>
      <w:r w:rsidRPr="00D65B3F">
        <w:rPr>
          <w:rFonts w:eastAsiaTheme="minorHAnsi"/>
          <w:sz w:val="26"/>
          <w:szCs w:val="22"/>
          <w:lang w:eastAsia="en-US"/>
        </w:rPr>
        <w:t>14.6. При осуществлении закупок заказчик соблюдает требования, предусмотренные пунктом 5 части 8 статьи 3 Федерального закона № 223-ФЗ.</w:t>
      </w:r>
    </w:p>
    <w:p w:rsidR="006E2ABE" w:rsidRPr="00D65B3F" w:rsidRDefault="006E2ABE" w:rsidP="00823D1D">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15. Особенности осуществления закупок у субъектов малого</w:t>
      </w:r>
      <w:r w:rsidR="00823D1D" w:rsidRPr="00D65B3F">
        <w:rPr>
          <w:rFonts w:ascii="Times New Roman" w:hAnsi="Times New Roman" w:cs="Times New Roman"/>
          <w:sz w:val="26"/>
        </w:rPr>
        <w:br/>
      </w:r>
      <w:r w:rsidRPr="00D65B3F">
        <w:rPr>
          <w:rFonts w:ascii="Times New Roman" w:hAnsi="Times New Roman" w:cs="Times New Roman"/>
          <w:sz w:val="26"/>
        </w:rPr>
        <w:t>и среднего предпринимательства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15.1. Заказчики, на которых распространяется действие </w:t>
      </w:r>
      <w:hyperlink r:id="rId39">
        <w:r w:rsidRPr="00D65B3F">
          <w:rPr>
            <w:rFonts w:ascii="Times New Roman" w:hAnsi="Times New Roman" w:cs="Times New Roman"/>
            <w:sz w:val="26"/>
          </w:rPr>
          <w:t>Постановления</w:t>
        </w:r>
      </w:hyperlink>
      <w:r w:rsidRPr="00D65B3F">
        <w:rPr>
          <w:rFonts w:ascii="Times New Roman" w:hAnsi="Times New Roman" w:cs="Times New Roman"/>
          <w:sz w:val="26"/>
        </w:rPr>
        <w:t xml:space="preserve"> Правительства Российской Федерации о</w:t>
      </w:r>
      <w:r w:rsidR="00823D1D" w:rsidRPr="00D65B3F">
        <w:rPr>
          <w:rFonts w:ascii="Times New Roman" w:hAnsi="Times New Roman" w:cs="Times New Roman"/>
          <w:sz w:val="26"/>
        </w:rPr>
        <w:t>т 11 декабря 2014 г. №</w:t>
      </w:r>
      <w:r w:rsidRPr="00D65B3F">
        <w:rPr>
          <w:rFonts w:ascii="Times New Roman" w:hAnsi="Times New Roman" w:cs="Times New Roman"/>
          <w:sz w:val="26"/>
        </w:rPr>
        <w:t xml:space="preserve"> 1352 "Об особен</w:t>
      </w:r>
      <w:r w:rsidR="00823D1D" w:rsidRPr="00D65B3F">
        <w:rPr>
          <w:rFonts w:ascii="Times New Roman" w:hAnsi="Times New Roman" w:cs="Times New Roman"/>
          <w:sz w:val="26"/>
        </w:rPr>
        <w:t>-</w:t>
      </w:r>
      <w:r w:rsidRPr="00D65B3F">
        <w:rPr>
          <w:rFonts w:ascii="Times New Roman" w:hAnsi="Times New Roman" w:cs="Times New Roman"/>
          <w:sz w:val="26"/>
        </w:rPr>
        <w:t xml:space="preserve">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823D1D" w:rsidRPr="00D65B3F">
        <w:rPr>
          <w:rFonts w:ascii="Times New Roman" w:hAnsi="Times New Roman" w:cs="Times New Roman"/>
          <w:sz w:val="26"/>
        </w:rPr>
        <w:t>№</w:t>
      </w:r>
      <w:r w:rsidRPr="00D65B3F">
        <w:rPr>
          <w:rFonts w:ascii="Times New Roman" w:hAnsi="Times New Roman" w:cs="Times New Roman"/>
          <w:sz w:val="26"/>
        </w:rPr>
        <w:t xml:space="preserve"> 1352), обязаны применять нормы данного постановления, а также </w:t>
      </w:r>
      <w:r w:rsidR="00823D1D" w:rsidRPr="00D65B3F">
        <w:rPr>
          <w:rFonts w:ascii="Times New Roman" w:hAnsi="Times New Roman" w:cs="Times New Roman"/>
          <w:sz w:val="26"/>
        </w:rPr>
        <w:t>требования Федерального закона №</w:t>
      </w:r>
      <w:r w:rsidRPr="00D65B3F">
        <w:rPr>
          <w:rFonts w:ascii="Times New Roman" w:hAnsi="Times New Roman" w:cs="Times New Roman"/>
          <w:sz w:val="26"/>
        </w:rPr>
        <w:t xml:space="preserve"> 223-ФЗ, включая требования </w:t>
      </w:r>
      <w:r w:rsidR="00823D1D" w:rsidRPr="00D65B3F">
        <w:rPr>
          <w:rFonts w:ascii="Times New Roman" w:hAnsi="Times New Roman" w:cs="Times New Roman"/>
          <w:sz w:val="26"/>
        </w:rPr>
        <w:t>статьи 3.4 Федерального закона №</w:t>
      </w:r>
      <w:r w:rsidRPr="00D65B3F">
        <w:rPr>
          <w:rFonts w:ascii="Times New Roman" w:hAnsi="Times New Roman" w:cs="Times New Roman"/>
          <w:sz w:val="26"/>
        </w:rPr>
        <w:t xml:space="preserve"> 223-ФЗ.</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 СМСП), устанавливается в размере не менее </w:t>
      </w:r>
      <w:r w:rsidR="00823D1D" w:rsidRPr="00D65B3F">
        <w:rPr>
          <w:rFonts w:ascii="Times New Roman" w:hAnsi="Times New Roman" w:cs="Times New Roman"/>
          <w:sz w:val="26"/>
        </w:rPr>
        <w:br/>
      </w:r>
      <w:r w:rsidRPr="00D65B3F">
        <w:rPr>
          <w:rFonts w:ascii="Times New Roman" w:hAnsi="Times New Roman" w:cs="Times New Roman"/>
          <w:sz w:val="26"/>
        </w:rPr>
        <w:t xml:space="preserve">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w:t>
      </w:r>
      <w:r w:rsidRPr="00D65B3F">
        <w:rPr>
          <w:rFonts w:ascii="Times New Roman" w:hAnsi="Times New Roman" w:cs="Times New Roman"/>
          <w:sz w:val="26"/>
        </w:rPr>
        <w:lastRenderedPageBreak/>
        <w:t>являться только СМСП, устанавливается в размере не менее чем 20 процентов совокупного годового стоимостного объема договоров, заключенных такими заказчиками по результатам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w:t>
      </w:r>
      <w:r w:rsidR="00823D1D" w:rsidRPr="00D65B3F">
        <w:rPr>
          <w:rFonts w:ascii="Times New Roman" w:hAnsi="Times New Roman" w:cs="Times New Roman"/>
          <w:sz w:val="26"/>
        </w:rPr>
        <w:t>№</w:t>
      </w:r>
      <w:r w:rsidRPr="00D65B3F">
        <w:rPr>
          <w:rFonts w:ascii="Times New Roman" w:hAnsi="Times New Roman" w:cs="Times New Roman"/>
          <w:sz w:val="26"/>
        </w:rPr>
        <w:t xml:space="preserve"> 1352.</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w:t>
      </w:r>
      <w:r w:rsidR="00823D1D" w:rsidRPr="00D65B3F">
        <w:rPr>
          <w:rFonts w:ascii="Times New Roman" w:hAnsi="Times New Roman" w:cs="Times New Roman"/>
          <w:sz w:val="26"/>
        </w:rPr>
        <w:t>ительства Российской Федерации №</w:t>
      </w:r>
      <w:r w:rsidRPr="00D65B3F">
        <w:rPr>
          <w:rFonts w:ascii="Times New Roman" w:hAnsi="Times New Roman" w:cs="Times New Roman"/>
          <w:sz w:val="26"/>
        </w:rPr>
        <w:t xml:space="preserve"> 1352 (далее -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w:t>
      </w:r>
      <w:hyperlink r:id="rId40">
        <w:r w:rsidRPr="00D65B3F">
          <w:rPr>
            <w:rFonts w:ascii="Times New Roman" w:hAnsi="Times New Roman" w:cs="Times New Roman"/>
            <w:sz w:val="26"/>
          </w:rPr>
          <w:t>подпунктом "в" пункта 4</w:t>
        </w:r>
      </w:hyperlink>
      <w:r w:rsidRPr="00D65B3F">
        <w:rPr>
          <w:rFonts w:ascii="Times New Roman" w:hAnsi="Times New Roman" w:cs="Times New Roman"/>
          <w:sz w:val="26"/>
        </w:rPr>
        <w:t xml:space="preserve"> Положения об особенностях участия в закупках, предоставления информации и документов, подтверждающих их принадлежность к СМСП.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осуществлении закупок в соответствии с подпунктами "б" и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Положения об особенностях участия в закупках, в едином реестре СМСП.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15.5. Сроки оплаты поставленного товара (выполненной работы, оказанной услуги) устанавливаются пунктами 14(3), 28, 32(1) Постановления </w:t>
      </w:r>
      <w:r w:rsidR="00823D1D" w:rsidRPr="00D65B3F">
        <w:rPr>
          <w:rFonts w:ascii="Times New Roman" w:hAnsi="Times New Roman" w:cs="Times New Roman"/>
          <w:sz w:val="26"/>
        </w:rPr>
        <w:t>№</w:t>
      </w:r>
      <w:r w:rsidRPr="00D65B3F">
        <w:rPr>
          <w:rFonts w:ascii="Times New Roman" w:hAnsi="Times New Roman" w:cs="Times New Roman"/>
          <w:sz w:val="26"/>
        </w:rPr>
        <w:t xml:space="preserve"> 1352.</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w:t>
      </w:r>
      <w:r w:rsidR="00823D1D" w:rsidRPr="00D65B3F">
        <w:rPr>
          <w:rFonts w:ascii="Times New Roman" w:hAnsi="Times New Roman" w:cs="Times New Roman"/>
          <w:sz w:val="26"/>
        </w:rPr>
        <w:t>№</w:t>
      </w:r>
      <w:r w:rsidRPr="00D65B3F">
        <w:rPr>
          <w:rFonts w:ascii="Times New Roman" w:hAnsi="Times New Roman" w:cs="Times New Roman"/>
          <w:sz w:val="26"/>
        </w:rPr>
        <w:t xml:space="preserve"> 1352. При этом допускается осуществление закупки товаров, работ, услуг, включенных в Перечень, у любых лиц, </w:t>
      </w:r>
      <w:r w:rsidRPr="00D65B3F">
        <w:rPr>
          <w:rFonts w:ascii="Times New Roman" w:hAnsi="Times New Roman" w:cs="Times New Roman"/>
          <w:sz w:val="26"/>
        </w:rPr>
        <w:lastRenderedPageBreak/>
        <w:t>в том числе не являющихся СМСП.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15.7. Закупки, участниками которых могут быть только СМСП, заказчик вправе осуществить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15.8. Положения настоящего раздела применяются в течение срока, предусмотренного частью 1</w:t>
      </w:r>
      <w:r w:rsidR="00823D1D" w:rsidRPr="00D65B3F">
        <w:rPr>
          <w:rFonts w:ascii="Times New Roman" w:hAnsi="Times New Roman" w:cs="Times New Roman"/>
          <w:sz w:val="26"/>
        </w:rPr>
        <w:t>5 статьи 8 Федерального закона №</w:t>
      </w:r>
      <w:r w:rsidRPr="00D65B3F">
        <w:rPr>
          <w:rFonts w:ascii="Times New Roman" w:hAnsi="Times New Roman" w:cs="Times New Roman"/>
          <w:sz w:val="26"/>
        </w:rPr>
        <w:t xml:space="preserve">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w:t>
      </w:r>
      <w:r w:rsidR="00571296" w:rsidRPr="00D65B3F">
        <w:rPr>
          <w:rFonts w:ascii="Times New Roman" w:hAnsi="Times New Roman" w:cs="Times New Roman"/>
          <w:sz w:val="26"/>
        </w:rPr>
        <w:br/>
      </w:r>
      <w:r w:rsidRPr="00D65B3F">
        <w:rPr>
          <w:rFonts w:ascii="Times New Roman" w:hAnsi="Times New Roman" w:cs="Times New Roman"/>
          <w:sz w:val="26"/>
        </w:rPr>
        <w:t>подтверждающих постановку на учет в налоговом органе в качестве налогоплательщика налога на профессиональный доход;</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при осуществлении закупок в соответствии с подпунктами "б" и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w:t>
      </w:r>
      <w:r w:rsidR="00823D1D" w:rsidRPr="00D65B3F">
        <w:rPr>
          <w:rFonts w:ascii="Times New Roman" w:hAnsi="Times New Roman" w:cs="Times New Roman"/>
          <w:sz w:val="26"/>
        </w:rPr>
        <w:br/>
      </w:r>
      <w:r w:rsidRPr="00D65B3F">
        <w:rPr>
          <w:rFonts w:ascii="Times New Roman" w:hAnsi="Times New Roman" w:cs="Times New Roman"/>
          <w:sz w:val="26"/>
        </w:rPr>
        <w:t>пункта 4 Положения об особенностях участия в закупках, специального налогового режима "Налог на профессиональный доход".</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15.9. Заказчик вправе проводить для СМСП неконкурентную процедуру в форме закупки у единственного поставщика для СМСП в соответствии </w:t>
      </w:r>
      <w:r w:rsidR="00207D1D" w:rsidRPr="00D65B3F">
        <w:rPr>
          <w:rFonts w:ascii="Times New Roman" w:hAnsi="Times New Roman" w:cs="Times New Roman"/>
          <w:sz w:val="26"/>
        </w:rPr>
        <w:br/>
      </w:r>
      <w:r w:rsidRPr="00D65B3F">
        <w:rPr>
          <w:rFonts w:ascii="Times New Roman" w:hAnsi="Times New Roman" w:cs="Times New Roman"/>
          <w:sz w:val="26"/>
        </w:rPr>
        <w:t>с подпунктом 5.6.2</w:t>
      </w:r>
      <w:r w:rsidR="00561554" w:rsidRPr="00D65B3F">
        <w:rPr>
          <w:rFonts w:ascii="Times New Roman" w:hAnsi="Times New Roman" w:cs="Times New Roman"/>
          <w:sz w:val="26"/>
        </w:rPr>
        <w:t>5</w:t>
      </w:r>
      <w:r w:rsidRPr="00D65B3F">
        <w:rPr>
          <w:rFonts w:ascii="Times New Roman" w:hAnsi="Times New Roman" w:cs="Times New Roman"/>
          <w:sz w:val="26"/>
        </w:rPr>
        <w:t xml:space="preserve"> Положения.</w:t>
      </w:r>
      <w:r w:rsidR="008540F5" w:rsidRPr="00D65B3F">
        <w:rPr>
          <w:rFonts w:ascii="Times New Roman" w:hAnsi="Times New Roman" w:cs="Times New Roman"/>
          <w:sz w:val="26"/>
        </w:rPr>
        <w:t xml:space="preserve"> </w:t>
      </w:r>
      <w:r w:rsidRPr="00D65B3F">
        <w:rPr>
          <w:rFonts w:ascii="Times New Roman" w:hAnsi="Times New Roman" w:cs="Times New Roman"/>
          <w:sz w:val="26"/>
        </w:rPr>
        <w:t>Порядок проведения такой закупки определяется настоящим пунктом и регламентом оператора ЭП с учетом следующих особенностей: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 xml:space="preserve">15.9.1. Закупка осуществляется в электронной форме на ЭП, предусмотренной частью 10 </w:t>
      </w:r>
      <w:r w:rsidR="00823D1D" w:rsidRPr="00D65B3F">
        <w:rPr>
          <w:rFonts w:ascii="Times New Roman" w:hAnsi="Times New Roman" w:cs="Times New Roman"/>
          <w:sz w:val="26"/>
        </w:rPr>
        <w:t>статьи 3.4 Федерального закона №</w:t>
      </w:r>
      <w:r w:rsidRPr="00D65B3F">
        <w:rPr>
          <w:rFonts w:ascii="Times New Roman" w:hAnsi="Times New Roman" w:cs="Times New Roman"/>
          <w:sz w:val="26"/>
        </w:rPr>
        <w:t xml:space="preserve"> 223-ФЗ;</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15.9.2. Цена договора, заключенного с применением такого способа закупки, не должна превышать 20 млн. рублей;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15.9.4. Заказчик размещает на ЭП информацию о закупаемом товаре, работе, услуге, требования к такому товару, работе, услуге, участнику закупки из числа СМСП;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15.9.5. Оператор ЭП определяет из состава предварительных предложений, предусмотренных </w:t>
      </w:r>
      <w:hyperlink w:anchor="P1187">
        <w:r w:rsidRPr="00D65B3F">
          <w:rPr>
            <w:rFonts w:ascii="Times New Roman" w:hAnsi="Times New Roman" w:cs="Times New Roman"/>
            <w:sz w:val="26"/>
          </w:rPr>
          <w:t>подпунктом 15.9.3</w:t>
        </w:r>
      </w:hyperlink>
      <w:r w:rsidRPr="00D65B3F">
        <w:rPr>
          <w:rFonts w:ascii="Times New Roman" w:hAnsi="Times New Roman" w:cs="Times New Roman"/>
          <w:sz w:val="26"/>
        </w:rPr>
        <w:t xml:space="preserve"> Положения, соответствующих требованиям заказчика, предусмотренным </w:t>
      </w:r>
      <w:hyperlink w:anchor="P1188">
        <w:r w:rsidRPr="00D65B3F">
          <w:rPr>
            <w:rFonts w:ascii="Times New Roman" w:hAnsi="Times New Roman" w:cs="Times New Roman"/>
            <w:sz w:val="26"/>
          </w:rPr>
          <w:t>подпунктом 15.9.4</w:t>
        </w:r>
      </w:hyperlink>
      <w:r w:rsidRPr="00D65B3F">
        <w:rPr>
          <w:rFonts w:ascii="Times New Roman" w:hAnsi="Times New Roman" w:cs="Times New Roman"/>
          <w:sz w:val="26"/>
        </w:rPr>
        <w:t xml:space="preserve"> Положения, предложений о поставке товара, выполнении работы участников закупки из числа СМСП;</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w:t>
      </w:r>
      <w:hyperlink w:anchor="P1189">
        <w:r w:rsidRPr="00D65B3F">
          <w:rPr>
            <w:rFonts w:ascii="Times New Roman" w:hAnsi="Times New Roman" w:cs="Times New Roman"/>
            <w:sz w:val="26"/>
          </w:rPr>
          <w:t>подпунктом 15.9.5</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15.9.7. Договор заключается с использованием электронной площадки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 xml:space="preserve">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sidR="00823D1D" w:rsidRPr="00D65B3F">
        <w:rPr>
          <w:rFonts w:ascii="Times New Roman" w:hAnsi="Times New Roman" w:cs="Times New Roman"/>
          <w:sz w:val="26"/>
        </w:rPr>
        <w:t>законом от 5 апреля 2013 г. №</w:t>
      </w:r>
      <w:r w:rsidRPr="00D65B3F">
        <w:rPr>
          <w:rFonts w:ascii="Times New Roman" w:hAnsi="Times New Roman" w:cs="Times New Roman"/>
          <w:sz w:val="26"/>
        </w:rPr>
        <w:t xml:space="preserve">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15.12. Независимая гарантия, предоставляемая в качестве обеспечения заявки, обеспечения договора на участие в конкурентной закупке с участием СМСП, должна соответствовать требованиям, установленным в </w:t>
      </w:r>
      <w:hyperlink r:id="rId41">
        <w:r w:rsidRPr="00D65B3F">
          <w:rPr>
            <w:rFonts w:ascii="Times New Roman" w:hAnsi="Times New Roman" w:cs="Times New Roman"/>
            <w:sz w:val="26"/>
          </w:rPr>
          <w:t>частях 14.1</w:t>
        </w:r>
      </w:hyperlink>
      <w:r w:rsidRPr="00D65B3F">
        <w:rPr>
          <w:rFonts w:ascii="Times New Roman" w:hAnsi="Times New Roman" w:cs="Times New Roman"/>
          <w:sz w:val="26"/>
        </w:rPr>
        <w:t xml:space="preserve">, </w:t>
      </w:r>
      <w:hyperlink r:id="rId42">
        <w:r w:rsidRPr="00D65B3F">
          <w:rPr>
            <w:rFonts w:ascii="Times New Roman" w:hAnsi="Times New Roman" w:cs="Times New Roman"/>
            <w:sz w:val="26"/>
          </w:rPr>
          <w:t>31</w:t>
        </w:r>
      </w:hyperlink>
      <w:r w:rsidRPr="00D65B3F">
        <w:rPr>
          <w:rFonts w:ascii="Times New Roman" w:hAnsi="Times New Roman" w:cs="Times New Roman"/>
          <w:sz w:val="26"/>
        </w:rPr>
        <w:t xml:space="preserve">, </w:t>
      </w:r>
      <w:hyperlink r:id="rId43">
        <w:r w:rsidRPr="00D65B3F">
          <w:rPr>
            <w:rFonts w:ascii="Times New Roman" w:hAnsi="Times New Roman" w:cs="Times New Roman"/>
            <w:sz w:val="26"/>
          </w:rPr>
          <w:t>32 статьи 3.4</w:t>
        </w:r>
      </w:hyperlink>
      <w:r w:rsidR="00823D1D" w:rsidRPr="00D65B3F">
        <w:rPr>
          <w:rFonts w:ascii="Times New Roman" w:hAnsi="Times New Roman" w:cs="Times New Roman"/>
          <w:sz w:val="26"/>
        </w:rPr>
        <w:t xml:space="preserve"> Федерального закона №</w:t>
      </w:r>
      <w:r w:rsidRPr="00D65B3F">
        <w:rPr>
          <w:rFonts w:ascii="Times New Roman" w:hAnsi="Times New Roman" w:cs="Times New Roman"/>
          <w:sz w:val="26"/>
        </w:rPr>
        <w:t xml:space="preserve"> 223-ФЗ.</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Несоответствие независимой гарантии, предоставленной участником закупки с участием СМСП, требованиям, преду</w:t>
      </w:r>
      <w:r w:rsidR="00823D1D" w:rsidRPr="00D65B3F">
        <w:rPr>
          <w:rFonts w:ascii="Times New Roman" w:hAnsi="Times New Roman" w:cs="Times New Roman"/>
          <w:sz w:val="26"/>
        </w:rPr>
        <w:t>смотренным Федеральным законом №</w:t>
      </w:r>
      <w:r w:rsidRPr="00D65B3F">
        <w:rPr>
          <w:rFonts w:ascii="Times New Roman" w:hAnsi="Times New Roman" w:cs="Times New Roman"/>
          <w:sz w:val="26"/>
        </w:rPr>
        <w:t xml:space="preserve"> 223-ФЗ, является основанием для отказа в принятии ее заказчиком.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15.14. В случаях, предусмотренных </w:t>
      </w:r>
      <w:hyperlink w:anchor="P342">
        <w:r w:rsidRPr="00D65B3F">
          <w:rPr>
            <w:rFonts w:ascii="Times New Roman" w:hAnsi="Times New Roman" w:cs="Times New Roman"/>
            <w:sz w:val="26"/>
          </w:rPr>
          <w:t>пунктом 8.9</w:t>
        </w:r>
      </w:hyperlink>
      <w:r w:rsidRPr="00D65B3F">
        <w:rPr>
          <w:rFonts w:ascii="Times New Roman" w:hAnsi="Times New Roman" w:cs="Times New Roman"/>
          <w:sz w:val="26"/>
        </w:rPr>
        <w:t xml:space="preserve">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6E2ABE" w:rsidRPr="00D65B3F" w:rsidRDefault="006E2ABE" w:rsidP="00823D1D">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16. Организация и проведение совместных </w:t>
      </w:r>
      <w:r w:rsidR="00823D1D" w:rsidRPr="00D65B3F">
        <w:rPr>
          <w:rFonts w:ascii="Times New Roman" w:hAnsi="Times New Roman" w:cs="Times New Roman"/>
          <w:sz w:val="26"/>
        </w:rPr>
        <w:br/>
      </w:r>
      <w:r w:rsidRPr="00D65B3F">
        <w:rPr>
          <w:rFonts w:ascii="Times New Roman" w:hAnsi="Times New Roman" w:cs="Times New Roman"/>
          <w:sz w:val="26"/>
        </w:rPr>
        <w:t>(консолидированных)закупок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w:t>
      </w:r>
      <w:r w:rsidRPr="00D65B3F">
        <w:rPr>
          <w:rFonts w:ascii="Times New Roman" w:hAnsi="Times New Roman" w:cs="Times New Roman"/>
          <w:sz w:val="26"/>
        </w:rPr>
        <w:lastRenderedPageBreak/>
        <w:t>одновременно нескольким заказчикам, проводятся совместные (консолидированные) закупки (далее - совместные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16.2. Совместные закупки проводятся конкурентными способами, указанными в подпунктах 4.1.1 - 4.1.6 Положения, с учетом особенностей проведения закупок, установленных разделом 9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16.3. Заказчик вправе принять участие в совместных закупках, передав свои функции в части проведения закупки другому заказчику либо организатору (далее - организатор закупки), на основании заключенного соглашения о проведении совместных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16.4. Организатором закупки может быть как сам заказчик, так и иное лицо, действующее в рамках соответствующего соглашения с заказчиком.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16.5. Функция непосредственного проведения совместных закупок </w:t>
      </w:r>
      <w:r w:rsidR="00823D1D" w:rsidRPr="00D65B3F">
        <w:rPr>
          <w:rFonts w:ascii="Times New Roman" w:hAnsi="Times New Roman" w:cs="Times New Roman"/>
          <w:sz w:val="26"/>
        </w:rPr>
        <w:br/>
      </w:r>
      <w:r w:rsidRPr="00D65B3F">
        <w:rPr>
          <w:rFonts w:ascii="Times New Roman" w:hAnsi="Times New Roman" w:cs="Times New Roman"/>
          <w:sz w:val="26"/>
        </w:rPr>
        <w:t>(от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16.7. Договор по результатам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таких </w:t>
      </w:r>
      <w:r w:rsidR="00207D1D" w:rsidRPr="00D65B3F">
        <w:rPr>
          <w:rFonts w:ascii="Times New Roman" w:hAnsi="Times New Roman" w:cs="Times New Roman"/>
          <w:sz w:val="26"/>
        </w:rPr>
        <w:br/>
      </w:r>
      <w:r w:rsidR="00207D1D" w:rsidRPr="00D65B3F">
        <w:rPr>
          <w:rFonts w:ascii="Times New Roman" w:hAnsi="Times New Roman" w:cs="Times New Roman"/>
          <w:sz w:val="26"/>
        </w:rPr>
        <w:br/>
      </w:r>
      <w:r w:rsidRPr="00D65B3F">
        <w:rPr>
          <w:rFonts w:ascii="Times New Roman" w:hAnsi="Times New Roman" w:cs="Times New Roman"/>
          <w:sz w:val="26"/>
        </w:rPr>
        <w:t xml:space="preserve">договоров осуществляется сторонами в соответствии с Гражданским </w:t>
      </w:r>
      <w:hyperlink r:id="rId44">
        <w:r w:rsidRPr="00D65B3F">
          <w:rPr>
            <w:rFonts w:ascii="Times New Roman" w:hAnsi="Times New Roman" w:cs="Times New Roman"/>
            <w:sz w:val="26"/>
          </w:rPr>
          <w:t>кодексом</w:t>
        </w:r>
      </w:hyperlink>
      <w:r w:rsidRPr="00D65B3F">
        <w:rPr>
          <w:rFonts w:ascii="Times New Roman" w:hAnsi="Times New Roman" w:cs="Times New Roman"/>
          <w:sz w:val="26"/>
        </w:rPr>
        <w:t xml:space="preserve"> Российской Федерации, иными нормативными правовыми актами.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16.8. Порядок заключения договора вследствие проведения совместной закупки </w:t>
      </w:r>
      <w:r w:rsidR="00823D1D" w:rsidRPr="00D65B3F">
        <w:rPr>
          <w:rFonts w:ascii="Times New Roman" w:hAnsi="Times New Roman" w:cs="Times New Roman"/>
          <w:sz w:val="26"/>
        </w:rPr>
        <w:br/>
      </w:r>
      <w:r w:rsidRPr="00D65B3F">
        <w:rPr>
          <w:rFonts w:ascii="Times New Roman" w:hAnsi="Times New Roman" w:cs="Times New Roman"/>
          <w:sz w:val="26"/>
        </w:rPr>
        <w:t xml:space="preserve">должен соответствовать особенностям и требованиям, установленным </w:t>
      </w:r>
      <w:hyperlink w:anchor="P1098">
        <w:r w:rsidRPr="00D65B3F">
          <w:rPr>
            <w:rFonts w:ascii="Times New Roman" w:hAnsi="Times New Roman" w:cs="Times New Roman"/>
            <w:sz w:val="26"/>
          </w:rPr>
          <w:t>пунктом 13.1</w:t>
        </w:r>
      </w:hyperlink>
      <w:r w:rsidRPr="00D65B3F">
        <w:rPr>
          <w:rFonts w:ascii="Times New Roman" w:hAnsi="Times New Roman" w:cs="Times New Roman"/>
          <w:sz w:val="26"/>
        </w:rPr>
        <w:t xml:space="preserve">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16.10. Соглашение о проведении совместной закупки, заключаемое заинтересованными лицами, должно содержать:</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lastRenderedPageBreak/>
        <w:t>сведения о заказчиках, проводящих совместные закупки (стороны соглашения);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сведения о видах и предполагаемых объемах закупок, в отношении которых проводятся совместные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права, обязанности и ответственность сторон соглашения;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порядок и срок формирования закупочной комиссии;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порядок и срок разработки и утверждения документации и (или) извещения о закупке;</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ориентировочные сроки проведения совместных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порядок оплаты расходов, связанных с организацией и проведением совместных закупок;</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срок действия соглашения;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порядок рассмотрения споров и обжалований;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иную информацию, определяющую взаимоотношения сторон соглашения при проведении совместных закупок.</w:t>
      </w:r>
    </w:p>
    <w:p w:rsidR="006E2ABE" w:rsidRPr="00D65B3F" w:rsidRDefault="006E2ABE" w:rsidP="00823D1D">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 xml:space="preserve">17. Особенности осуществления закупок в целях </w:t>
      </w:r>
      <w:r w:rsidR="00823D1D" w:rsidRPr="00D65B3F">
        <w:rPr>
          <w:rFonts w:ascii="Times New Roman" w:hAnsi="Times New Roman" w:cs="Times New Roman"/>
          <w:sz w:val="26"/>
        </w:rPr>
        <w:br/>
      </w:r>
      <w:r w:rsidRPr="00D65B3F">
        <w:rPr>
          <w:rFonts w:ascii="Times New Roman" w:hAnsi="Times New Roman" w:cs="Times New Roman"/>
          <w:sz w:val="26"/>
        </w:rPr>
        <w:t>создания</w:t>
      </w:r>
      <w:r w:rsidR="008540F5" w:rsidRPr="00D65B3F">
        <w:rPr>
          <w:rFonts w:ascii="Times New Roman" w:hAnsi="Times New Roman" w:cs="Times New Roman"/>
          <w:sz w:val="26"/>
        </w:rPr>
        <w:t xml:space="preserve"> </w:t>
      </w:r>
      <w:r w:rsidRPr="00D65B3F">
        <w:rPr>
          <w:rFonts w:ascii="Times New Roman" w:hAnsi="Times New Roman" w:cs="Times New Roman"/>
          <w:sz w:val="26"/>
        </w:rPr>
        <w:t xml:space="preserve">произведения архитектуры, градостроительства </w:t>
      </w:r>
      <w:r w:rsidR="00823D1D" w:rsidRPr="00D65B3F">
        <w:rPr>
          <w:rFonts w:ascii="Times New Roman" w:hAnsi="Times New Roman" w:cs="Times New Roman"/>
          <w:sz w:val="26"/>
        </w:rPr>
        <w:br/>
      </w:r>
      <w:r w:rsidR="008540F5" w:rsidRPr="00D65B3F">
        <w:rPr>
          <w:rFonts w:ascii="Times New Roman" w:hAnsi="Times New Roman" w:cs="Times New Roman"/>
          <w:sz w:val="26"/>
        </w:rPr>
        <w:t>пал</w:t>
      </w:r>
      <w:r w:rsidRPr="00D65B3F">
        <w:rPr>
          <w:rFonts w:ascii="Times New Roman" w:hAnsi="Times New Roman" w:cs="Times New Roman"/>
          <w:sz w:val="26"/>
        </w:rPr>
        <w:t xml:space="preserve">илисадово-паркового искусства и (или) разработки на </w:t>
      </w:r>
      <w:r w:rsidR="00823D1D" w:rsidRPr="00D65B3F">
        <w:rPr>
          <w:rFonts w:ascii="Times New Roman" w:hAnsi="Times New Roman" w:cs="Times New Roman"/>
          <w:sz w:val="26"/>
        </w:rPr>
        <w:br/>
      </w:r>
      <w:r w:rsidRPr="00D65B3F">
        <w:rPr>
          <w:rFonts w:ascii="Times New Roman" w:hAnsi="Times New Roman" w:cs="Times New Roman"/>
          <w:sz w:val="26"/>
        </w:rPr>
        <w:t>его основе</w:t>
      </w:r>
      <w:r w:rsidR="008540F5" w:rsidRPr="00D65B3F">
        <w:rPr>
          <w:rFonts w:ascii="Times New Roman" w:hAnsi="Times New Roman" w:cs="Times New Roman"/>
          <w:sz w:val="26"/>
        </w:rPr>
        <w:t xml:space="preserve"> </w:t>
      </w:r>
      <w:r w:rsidRPr="00D65B3F">
        <w:rPr>
          <w:rFonts w:ascii="Times New Roman" w:hAnsi="Times New Roman" w:cs="Times New Roman"/>
          <w:sz w:val="26"/>
        </w:rPr>
        <w:t xml:space="preserve">проектной документации объектов </w:t>
      </w:r>
      <w:r w:rsidR="00823D1D" w:rsidRPr="00D65B3F">
        <w:rPr>
          <w:rFonts w:ascii="Times New Roman" w:hAnsi="Times New Roman" w:cs="Times New Roman"/>
          <w:sz w:val="26"/>
        </w:rPr>
        <w:br/>
      </w:r>
      <w:r w:rsidRPr="00D65B3F">
        <w:rPr>
          <w:rFonts w:ascii="Times New Roman" w:hAnsi="Times New Roman" w:cs="Times New Roman"/>
          <w:sz w:val="26"/>
        </w:rPr>
        <w:t>капитального строительства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17.1.1.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17.1.2. Заказчик имеет право на многократное использование проектной документации объекта капитального строительства, разработанной на основе </w:t>
      </w:r>
      <w:r w:rsidRPr="00D65B3F">
        <w:rPr>
          <w:rFonts w:ascii="Times New Roman" w:hAnsi="Times New Roman" w:cs="Times New Roman"/>
          <w:sz w:val="26"/>
        </w:rPr>
        <w:lastRenderedPageBreak/>
        <w:t>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подпункте 17.1.2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6E2ABE" w:rsidRPr="00D65B3F" w:rsidRDefault="006E2ABE" w:rsidP="00571296">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18. Особенности заключения и исполнения договоров,</w:t>
      </w:r>
      <w:r w:rsidR="00571296" w:rsidRPr="00D65B3F">
        <w:rPr>
          <w:rFonts w:ascii="Times New Roman" w:hAnsi="Times New Roman" w:cs="Times New Roman"/>
          <w:sz w:val="26"/>
        </w:rPr>
        <w:br/>
      </w:r>
      <w:r w:rsidRPr="00D65B3F">
        <w:rPr>
          <w:rFonts w:ascii="Times New Roman" w:hAnsi="Times New Roman" w:cs="Times New Roman"/>
          <w:sz w:val="26"/>
        </w:rPr>
        <w:t>предметом которых являются подготовка проектной</w:t>
      </w:r>
      <w:r w:rsidR="00571296" w:rsidRPr="00D65B3F">
        <w:rPr>
          <w:rFonts w:ascii="Times New Roman" w:hAnsi="Times New Roman" w:cs="Times New Roman"/>
          <w:sz w:val="26"/>
        </w:rPr>
        <w:br/>
      </w:r>
      <w:r w:rsidRPr="00D65B3F">
        <w:rPr>
          <w:rFonts w:ascii="Times New Roman" w:hAnsi="Times New Roman" w:cs="Times New Roman"/>
          <w:sz w:val="26"/>
        </w:rPr>
        <w:t>документации и (или) выполнение инженерных изысканий,</w:t>
      </w:r>
      <w:r w:rsidR="00571296" w:rsidRPr="00D65B3F">
        <w:rPr>
          <w:rFonts w:ascii="Times New Roman" w:hAnsi="Times New Roman" w:cs="Times New Roman"/>
          <w:sz w:val="26"/>
        </w:rPr>
        <w:br/>
      </w:r>
      <w:r w:rsidRPr="00D65B3F">
        <w:rPr>
          <w:rFonts w:ascii="Times New Roman" w:hAnsi="Times New Roman" w:cs="Times New Roman"/>
          <w:sz w:val="26"/>
        </w:rPr>
        <w:t>строительство, реконструкция и (или) капитальный</w:t>
      </w:r>
      <w:r w:rsidR="00571296" w:rsidRPr="00D65B3F">
        <w:rPr>
          <w:rFonts w:ascii="Times New Roman" w:hAnsi="Times New Roman" w:cs="Times New Roman"/>
          <w:sz w:val="26"/>
        </w:rPr>
        <w:br/>
      </w:r>
      <w:r w:rsidRPr="00D65B3F">
        <w:rPr>
          <w:rFonts w:ascii="Times New Roman" w:hAnsi="Times New Roman" w:cs="Times New Roman"/>
          <w:sz w:val="26"/>
        </w:rPr>
        <w:t>ремонт объектов капитального строительства</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w:t>
      </w:r>
      <w:r w:rsidRPr="00D65B3F">
        <w:rPr>
          <w:rFonts w:ascii="Times New Roman" w:hAnsi="Times New Roman" w:cs="Times New Roman"/>
          <w:sz w:val="26"/>
        </w:rPr>
        <w:lastRenderedPageBreak/>
        <w:t>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E2ABE" w:rsidRPr="00D65B3F" w:rsidRDefault="006E2ABE" w:rsidP="00571296">
      <w:pPr>
        <w:pStyle w:val="ConsPlusTitle"/>
        <w:spacing w:before="120" w:after="120"/>
        <w:jc w:val="center"/>
        <w:outlineLvl w:val="1"/>
        <w:rPr>
          <w:rFonts w:ascii="Times New Roman" w:hAnsi="Times New Roman" w:cs="Times New Roman"/>
          <w:sz w:val="26"/>
        </w:rPr>
      </w:pPr>
      <w:r w:rsidRPr="00D65B3F">
        <w:rPr>
          <w:rFonts w:ascii="Times New Roman" w:hAnsi="Times New Roman" w:cs="Times New Roman"/>
          <w:sz w:val="26"/>
        </w:rPr>
        <w:t>19. Заключительные положения</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6E2ABE" w:rsidRPr="00D65B3F" w:rsidRDefault="006E2ABE" w:rsidP="00616CB1">
      <w:pPr>
        <w:pStyle w:val="ConsPlusNormal"/>
        <w:spacing w:line="360" w:lineRule="auto"/>
        <w:ind w:firstLine="709"/>
        <w:jc w:val="both"/>
        <w:rPr>
          <w:rFonts w:ascii="Times New Roman" w:hAnsi="Times New Roman" w:cs="Times New Roman"/>
          <w:sz w:val="26"/>
        </w:rPr>
      </w:pPr>
      <w:r w:rsidRPr="00D65B3F">
        <w:rPr>
          <w:rFonts w:ascii="Times New Roman" w:hAnsi="Times New Roman" w:cs="Times New Roman"/>
          <w:sz w:val="26"/>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571296" w:rsidRPr="00D65B3F" w:rsidRDefault="00571296" w:rsidP="00571296">
      <w:pPr>
        <w:pStyle w:val="ConsPlusNormal"/>
        <w:spacing w:line="360" w:lineRule="auto"/>
        <w:jc w:val="center"/>
        <w:rPr>
          <w:rFonts w:ascii="Times New Roman" w:hAnsi="Times New Roman" w:cs="Times New Roman"/>
          <w:sz w:val="26"/>
        </w:rPr>
      </w:pPr>
      <w:r w:rsidRPr="00D65B3F">
        <w:rPr>
          <w:rFonts w:ascii="Times New Roman" w:hAnsi="Times New Roman" w:cs="Times New Roman"/>
          <w:sz w:val="26"/>
        </w:rPr>
        <w:t>______________________________</w:t>
      </w:r>
    </w:p>
    <w:sectPr w:rsidR="00571296" w:rsidRPr="00D65B3F" w:rsidSect="00207D1D">
      <w:headerReference w:type="default" r:id="rId45"/>
      <w:pgSz w:w="11906" w:h="16838" w:code="9"/>
      <w:pgMar w:top="1134"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A6C" w:rsidRDefault="00FD7A6C" w:rsidP="007B3389">
      <w:r>
        <w:separator/>
      </w:r>
    </w:p>
  </w:endnote>
  <w:endnote w:type="continuationSeparator" w:id="1">
    <w:p w:rsidR="00FD7A6C" w:rsidRDefault="00FD7A6C" w:rsidP="007B3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A6C" w:rsidRDefault="00FD7A6C" w:rsidP="007B3389">
      <w:r>
        <w:separator/>
      </w:r>
    </w:p>
  </w:footnote>
  <w:footnote w:type="continuationSeparator" w:id="1">
    <w:p w:rsidR="00FD7A6C" w:rsidRDefault="00FD7A6C" w:rsidP="007B3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512893"/>
      <w:docPartObj>
        <w:docPartGallery w:val="Page Numbers (Top of Page)"/>
        <w:docPartUnique/>
      </w:docPartObj>
    </w:sdtPr>
    <w:sdtEndPr>
      <w:rPr>
        <w:sz w:val="24"/>
        <w:szCs w:val="24"/>
      </w:rPr>
    </w:sdtEndPr>
    <w:sdtContent>
      <w:p w:rsidR="004341D2" w:rsidRPr="00207D1D" w:rsidRDefault="004341D2">
        <w:pPr>
          <w:pStyle w:val="a5"/>
          <w:jc w:val="center"/>
          <w:rPr>
            <w:sz w:val="24"/>
            <w:szCs w:val="24"/>
          </w:rPr>
        </w:pPr>
        <w:r w:rsidRPr="00207D1D">
          <w:rPr>
            <w:sz w:val="24"/>
            <w:szCs w:val="24"/>
          </w:rPr>
          <w:fldChar w:fldCharType="begin"/>
        </w:r>
        <w:r w:rsidRPr="00207D1D">
          <w:rPr>
            <w:sz w:val="24"/>
            <w:szCs w:val="24"/>
          </w:rPr>
          <w:instrText>PAGE   \* MERGEFORMAT</w:instrText>
        </w:r>
        <w:r w:rsidRPr="00207D1D">
          <w:rPr>
            <w:sz w:val="24"/>
            <w:szCs w:val="24"/>
          </w:rPr>
          <w:fldChar w:fldCharType="separate"/>
        </w:r>
        <w:r w:rsidR="00D65B3F">
          <w:rPr>
            <w:noProof/>
            <w:sz w:val="24"/>
            <w:szCs w:val="24"/>
          </w:rPr>
          <w:t>96</w:t>
        </w:r>
        <w:r w:rsidRPr="00207D1D">
          <w:rPr>
            <w:sz w:val="24"/>
            <w:szCs w:val="24"/>
          </w:rPr>
          <w:fldChar w:fldCharType="end"/>
        </w:r>
      </w:p>
    </w:sdtContent>
  </w:sdt>
  <w:p w:rsidR="004341D2" w:rsidRDefault="004341D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2ABE"/>
    <w:rsid w:val="00003475"/>
    <w:rsid w:val="00045B1A"/>
    <w:rsid w:val="00052CA1"/>
    <w:rsid w:val="000568EC"/>
    <w:rsid w:val="00064ECD"/>
    <w:rsid w:val="000655D2"/>
    <w:rsid w:val="00082B31"/>
    <w:rsid w:val="0008400B"/>
    <w:rsid w:val="000A3A01"/>
    <w:rsid w:val="000A49C0"/>
    <w:rsid w:val="000D3424"/>
    <w:rsid w:val="000D3D44"/>
    <w:rsid w:val="000E38BD"/>
    <w:rsid w:val="00114931"/>
    <w:rsid w:val="00114C01"/>
    <w:rsid w:val="001307E4"/>
    <w:rsid w:val="001352CE"/>
    <w:rsid w:val="00162D6B"/>
    <w:rsid w:val="00173945"/>
    <w:rsid w:val="001A3C3D"/>
    <w:rsid w:val="001C27AD"/>
    <w:rsid w:val="001C66DE"/>
    <w:rsid w:val="001E74D1"/>
    <w:rsid w:val="001F7BAB"/>
    <w:rsid w:val="00207D1D"/>
    <w:rsid w:val="00223350"/>
    <w:rsid w:val="00223B2B"/>
    <w:rsid w:val="002258ED"/>
    <w:rsid w:val="00226D81"/>
    <w:rsid w:val="00255F5C"/>
    <w:rsid w:val="00257FD7"/>
    <w:rsid w:val="00286E11"/>
    <w:rsid w:val="00290811"/>
    <w:rsid w:val="00290C85"/>
    <w:rsid w:val="002935F4"/>
    <w:rsid w:val="002A4E27"/>
    <w:rsid w:val="002A5F93"/>
    <w:rsid w:val="002A7561"/>
    <w:rsid w:val="002B3F7A"/>
    <w:rsid w:val="002C01DD"/>
    <w:rsid w:val="002D5A68"/>
    <w:rsid w:val="0031389F"/>
    <w:rsid w:val="00321E9A"/>
    <w:rsid w:val="00332B42"/>
    <w:rsid w:val="0035139D"/>
    <w:rsid w:val="003516AE"/>
    <w:rsid w:val="003866B7"/>
    <w:rsid w:val="00395D2A"/>
    <w:rsid w:val="003A1150"/>
    <w:rsid w:val="003A2543"/>
    <w:rsid w:val="003A61E0"/>
    <w:rsid w:val="003D2C8C"/>
    <w:rsid w:val="003E6736"/>
    <w:rsid w:val="0042590D"/>
    <w:rsid w:val="004341D2"/>
    <w:rsid w:val="00442C6D"/>
    <w:rsid w:val="00466936"/>
    <w:rsid w:val="00467759"/>
    <w:rsid w:val="004B0A43"/>
    <w:rsid w:val="004C7DBB"/>
    <w:rsid w:val="004E15F4"/>
    <w:rsid w:val="005101CC"/>
    <w:rsid w:val="00515576"/>
    <w:rsid w:val="00527B55"/>
    <w:rsid w:val="00534F65"/>
    <w:rsid w:val="00561554"/>
    <w:rsid w:val="005651A7"/>
    <w:rsid w:val="00571296"/>
    <w:rsid w:val="005713BB"/>
    <w:rsid w:val="005811F2"/>
    <w:rsid w:val="00596B09"/>
    <w:rsid w:val="005B3B29"/>
    <w:rsid w:val="005B56DA"/>
    <w:rsid w:val="005F04E3"/>
    <w:rsid w:val="00616CB1"/>
    <w:rsid w:val="0064116D"/>
    <w:rsid w:val="00661E16"/>
    <w:rsid w:val="00662077"/>
    <w:rsid w:val="006800DE"/>
    <w:rsid w:val="00681DF3"/>
    <w:rsid w:val="00683155"/>
    <w:rsid w:val="006B062D"/>
    <w:rsid w:val="006B3933"/>
    <w:rsid w:val="006B3CF1"/>
    <w:rsid w:val="006C684E"/>
    <w:rsid w:val="006E2ABE"/>
    <w:rsid w:val="006F2D73"/>
    <w:rsid w:val="006F404B"/>
    <w:rsid w:val="00720D4C"/>
    <w:rsid w:val="00720F82"/>
    <w:rsid w:val="00723A2F"/>
    <w:rsid w:val="00752AB2"/>
    <w:rsid w:val="00791CA4"/>
    <w:rsid w:val="00795035"/>
    <w:rsid w:val="00796D40"/>
    <w:rsid w:val="007B150A"/>
    <w:rsid w:val="007B3389"/>
    <w:rsid w:val="007B4C31"/>
    <w:rsid w:val="007C2495"/>
    <w:rsid w:val="007D66CD"/>
    <w:rsid w:val="0080147E"/>
    <w:rsid w:val="00803BEC"/>
    <w:rsid w:val="008105D2"/>
    <w:rsid w:val="00813940"/>
    <w:rsid w:val="00814081"/>
    <w:rsid w:val="00820972"/>
    <w:rsid w:val="00823D1D"/>
    <w:rsid w:val="00833519"/>
    <w:rsid w:val="008336FA"/>
    <w:rsid w:val="008540F5"/>
    <w:rsid w:val="00863C76"/>
    <w:rsid w:val="00867A7C"/>
    <w:rsid w:val="008A7756"/>
    <w:rsid w:val="008B5DD0"/>
    <w:rsid w:val="008B637A"/>
    <w:rsid w:val="008D1784"/>
    <w:rsid w:val="008E0F7F"/>
    <w:rsid w:val="00907B81"/>
    <w:rsid w:val="00923F16"/>
    <w:rsid w:val="00936CA6"/>
    <w:rsid w:val="00957EA3"/>
    <w:rsid w:val="00963CE9"/>
    <w:rsid w:val="00976075"/>
    <w:rsid w:val="009D206C"/>
    <w:rsid w:val="009E217C"/>
    <w:rsid w:val="00A16462"/>
    <w:rsid w:val="00A208E0"/>
    <w:rsid w:val="00A460A0"/>
    <w:rsid w:val="00A4610E"/>
    <w:rsid w:val="00A508DE"/>
    <w:rsid w:val="00A60A8A"/>
    <w:rsid w:val="00A63292"/>
    <w:rsid w:val="00A84803"/>
    <w:rsid w:val="00A91C44"/>
    <w:rsid w:val="00A932DF"/>
    <w:rsid w:val="00AC35A8"/>
    <w:rsid w:val="00AC37BB"/>
    <w:rsid w:val="00AC42B6"/>
    <w:rsid w:val="00AC45AE"/>
    <w:rsid w:val="00AE2548"/>
    <w:rsid w:val="00B06E6A"/>
    <w:rsid w:val="00B150AD"/>
    <w:rsid w:val="00B16A93"/>
    <w:rsid w:val="00B37EB1"/>
    <w:rsid w:val="00B668BE"/>
    <w:rsid w:val="00B67AE2"/>
    <w:rsid w:val="00B72B3A"/>
    <w:rsid w:val="00B8390E"/>
    <w:rsid w:val="00BC60B5"/>
    <w:rsid w:val="00BF6DAF"/>
    <w:rsid w:val="00C13156"/>
    <w:rsid w:val="00C15264"/>
    <w:rsid w:val="00C427FE"/>
    <w:rsid w:val="00C53516"/>
    <w:rsid w:val="00C7360B"/>
    <w:rsid w:val="00C73F53"/>
    <w:rsid w:val="00C95691"/>
    <w:rsid w:val="00CA20F2"/>
    <w:rsid w:val="00CC2488"/>
    <w:rsid w:val="00CD5478"/>
    <w:rsid w:val="00CF2346"/>
    <w:rsid w:val="00CF7A0C"/>
    <w:rsid w:val="00D172C4"/>
    <w:rsid w:val="00D25654"/>
    <w:rsid w:val="00D37089"/>
    <w:rsid w:val="00D41345"/>
    <w:rsid w:val="00D5569C"/>
    <w:rsid w:val="00D64932"/>
    <w:rsid w:val="00D65B3F"/>
    <w:rsid w:val="00D66709"/>
    <w:rsid w:val="00D70A69"/>
    <w:rsid w:val="00D72531"/>
    <w:rsid w:val="00D75847"/>
    <w:rsid w:val="00DB0051"/>
    <w:rsid w:val="00DB4B42"/>
    <w:rsid w:val="00DC46ED"/>
    <w:rsid w:val="00DE0518"/>
    <w:rsid w:val="00DE0856"/>
    <w:rsid w:val="00E2331C"/>
    <w:rsid w:val="00E412A8"/>
    <w:rsid w:val="00E52F7F"/>
    <w:rsid w:val="00E57206"/>
    <w:rsid w:val="00E93AC9"/>
    <w:rsid w:val="00E9698B"/>
    <w:rsid w:val="00EB1839"/>
    <w:rsid w:val="00ED6807"/>
    <w:rsid w:val="00ED6C1A"/>
    <w:rsid w:val="00EF7471"/>
    <w:rsid w:val="00F15AA3"/>
    <w:rsid w:val="00F304CC"/>
    <w:rsid w:val="00F55D07"/>
    <w:rsid w:val="00F625F2"/>
    <w:rsid w:val="00F626E8"/>
    <w:rsid w:val="00F975B0"/>
    <w:rsid w:val="00FB2F23"/>
    <w:rsid w:val="00FD7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64932"/>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E2A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A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A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AB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A7561"/>
    <w:rPr>
      <w:rFonts w:ascii="Tahoma" w:hAnsi="Tahoma" w:cs="Tahoma"/>
      <w:sz w:val="16"/>
      <w:szCs w:val="16"/>
    </w:rPr>
  </w:style>
  <w:style w:type="character" w:customStyle="1" w:styleId="a4">
    <w:name w:val="Текст выноски Знак"/>
    <w:basedOn w:val="a0"/>
    <w:link w:val="a3"/>
    <w:uiPriority w:val="99"/>
    <w:semiHidden/>
    <w:qFormat/>
    <w:rsid w:val="002A7561"/>
    <w:rPr>
      <w:rFonts w:ascii="Tahoma" w:eastAsia="Times New Roman" w:hAnsi="Tahoma" w:cs="Tahoma"/>
      <w:sz w:val="16"/>
      <w:szCs w:val="16"/>
      <w:lang w:eastAsia="ru-RU"/>
    </w:rPr>
  </w:style>
  <w:style w:type="character" w:customStyle="1" w:styleId="10">
    <w:name w:val="Заголовок 1 Знак"/>
    <w:basedOn w:val="a0"/>
    <w:link w:val="1"/>
    <w:uiPriority w:val="9"/>
    <w:rsid w:val="00D64932"/>
    <w:rPr>
      <w:rFonts w:ascii="Arial" w:eastAsia="Calibri" w:hAnsi="Arial" w:cs="Times New Roman"/>
      <w:b/>
      <w:bCs/>
      <w:color w:val="000080"/>
      <w:sz w:val="24"/>
      <w:szCs w:val="24"/>
      <w:lang w:eastAsia="ru-RU"/>
    </w:rPr>
  </w:style>
  <w:style w:type="paragraph" w:styleId="a5">
    <w:name w:val="header"/>
    <w:basedOn w:val="a"/>
    <w:link w:val="a6"/>
    <w:uiPriority w:val="99"/>
    <w:unhideWhenUsed/>
    <w:rsid w:val="007B3389"/>
    <w:pPr>
      <w:tabs>
        <w:tab w:val="center" w:pos="4677"/>
        <w:tab w:val="right" w:pos="9355"/>
      </w:tabs>
    </w:pPr>
  </w:style>
  <w:style w:type="character" w:customStyle="1" w:styleId="a6">
    <w:name w:val="Верхний колонтитул Знак"/>
    <w:basedOn w:val="a0"/>
    <w:link w:val="a5"/>
    <w:uiPriority w:val="99"/>
    <w:rsid w:val="007B338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B3389"/>
    <w:pPr>
      <w:tabs>
        <w:tab w:val="center" w:pos="4677"/>
        <w:tab w:val="right" w:pos="9355"/>
      </w:tabs>
    </w:pPr>
  </w:style>
  <w:style w:type="character" w:customStyle="1" w:styleId="a8">
    <w:name w:val="Нижний колонтитул Знак"/>
    <w:basedOn w:val="a0"/>
    <w:link w:val="a7"/>
    <w:uiPriority w:val="99"/>
    <w:rsid w:val="007B3389"/>
    <w:rPr>
      <w:rFonts w:ascii="Times New Roman" w:eastAsia="Times New Roman" w:hAnsi="Times New Roman" w:cs="Times New Roman"/>
      <w:sz w:val="20"/>
      <w:szCs w:val="20"/>
      <w:lang w:eastAsia="ru-RU"/>
    </w:rPr>
  </w:style>
  <w:style w:type="character" w:styleId="a9">
    <w:name w:val="Placeholder Text"/>
    <w:basedOn w:val="a0"/>
    <w:uiPriority w:val="99"/>
    <w:semiHidden/>
    <w:rsid w:val="00661E16"/>
    <w:rPr>
      <w:color w:val="808080"/>
    </w:rPr>
  </w:style>
  <w:style w:type="paragraph" w:styleId="aa">
    <w:name w:val="Body Text"/>
    <w:basedOn w:val="a"/>
    <w:link w:val="ab"/>
    <w:uiPriority w:val="1"/>
    <w:semiHidden/>
    <w:unhideWhenUsed/>
    <w:qFormat/>
    <w:rsid w:val="001C27AD"/>
    <w:pPr>
      <w:widowControl w:val="0"/>
      <w:autoSpaceDE w:val="0"/>
      <w:autoSpaceDN w:val="0"/>
      <w:ind w:left="100" w:right="105" w:firstLine="709"/>
      <w:jc w:val="both"/>
    </w:pPr>
    <w:rPr>
      <w:sz w:val="26"/>
      <w:szCs w:val="26"/>
      <w:lang w:eastAsia="en-US"/>
    </w:rPr>
  </w:style>
  <w:style w:type="character" w:customStyle="1" w:styleId="ab">
    <w:name w:val="Основной текст Знак"/>
    <w:basedOn w:val="a0"/>
    <w:link w:val="aa"/>
    <w:uiPriority w:val="1"/>
    <w:semiHidden/>
    <w:rsid w:val="001C27AD"/>
    <w:rPr>
      <w:rFonts w:ascii="Times New Roman" w:eastAsia="Times New Roman" w:hAnsi="Times New Roman" w:cs="Times New Roman"/>
      <w:sz w:val="26"/>
      <w:szCs w:val="26"/>
    </w:rPr>
  </w:style>
  <w:style w:type="character" w:customStyle="1" w:styleId="ac">
    <w:name w:val="Привязка сноски"/>
    <w:rsid w:val="002935F4"/>
    <w:rPr>
      <w:vertAlign w:val="superscript"/>
    </w:rPr>
  </w:style>
  <w:style w:type="paragraph" w:styleId="ad">
    <w:name w:val="footnote text"/>
    <w:basedOn w:val="a"/>
    <w:link w:val="ae"/>
    <w:uiPriority w:val="99"/>
    <w:unhideWhenUsed/>
    <w:rsid w:val="002935F4"/>
    <w:pPr>
      <w:suppressAutoHyphens/>
    </w:pPr>
    <w:rPr>
      <w:lang w:eastAsia="zh-CN"/>
    </w:rPr>
  </w:style>
  <w:style w:type="character" w:customStyle="1" w:styleId="ae">
    <w:name w:val="Текст сноски Знак"/>
    <w:basedOn w:val="a0"/>
    <w:link w:val="ad"/>
    <w:uiPriority w:val="99"/>
    <w:rsid w:val="002935F4"/>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64932"/>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A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A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A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AB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A7561"/>
    <w:rPr>
      <w:rFonts w:ascii="Tahoma" w:hAnsi="Tahoma" w:cs="Tahoma"/>
      <w:sz w:val="16"/>
      <w:szCs w:val="16"/>
    </w:rPr>
  </w:style>
  <w:style w:type="character" w:customStyle="1" w:styleId="a4">
    <w:name w:val="Текст выноски Знак"/>
    <w:basedOn w:val="a0"/>
    <w:link w:val="a3"/>
    <w:uiPriority w:val="99"/>
    <w:semiHidden/>
    <w:rsid w:val="002A7561"/>
    <w:rPr>
      <w:rFonts w:ascii="Tahoma" w:eastAsia="Times New Roman" w:hAnsi="Tahoma" w:cs="Tahoma"/>
      <w:sz w:val="16"/>
      <w:szCs w:val="16"/>
      <w:lang w:eastAsia="ru-RU"/>
    </w:rPr>
  </w:style>
  <w:style w:type="character" w:customStyle="1" w:styleId="10">
    <w:name w:val="Заголовок 1 Знак"/>
    <w:basedOn w:val="a0"/>
    <w:link w:val="1"/>
    <w:uiPriority w:val="9"/>
    <w:rsid w:val="00D64932"/>
    <w:rPr>
      <w:rFonts w:ascii="Arial" w:eastAsia="Calibri" w:hAnsi="Arial" w:cs="Times New Roman"/>
      <w:b/>
      <w:bCs/>
      <w:color w:val="000080"/>
      <w:sz w:val="24"/>
      <w:szCs w:val="24"/>
      <w:lang w:eastAsia="ru-RU"/>
    </w:rPr>
  </w:style>
  <w:style w:type="paragraph" w:styleId="a5">
    <w:name w:val="header"/>
    <w:basedOn w:val="a"/>
    <w:link w:val="a6"/>
    <w:uiPriority w:val="99"/>
    <w:unhideWhenUsed/>
    <w:rsid w:val="007B3389"/>
    <w:pPr>
      <w:tabs>
        <w:tab w:val="center" w:pos="4677"/>
        <w:tab w:val="right" w:pos="9355"/>
      </w:tabs>
    </w:pPr>
  </w:style>
  <w:style w:type="character" w:customStyle="1" w:styleId="a6">
    <w:name w:val="Верхний колонтитул Знак"/>
    <w:basedOn w:val="a0"/>
    <w:link w:val="a5"/>
    <w:uiPriority w:val="99"/>
    <w:rsid w:val="007B338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B3389"/>
    <w:pPr>
      <w:tabs>
        <w:tab w:val="center" w:pos="4677"/>
        <w:tab w:val="right" w:pos="9355"/>
      </w:tabs>
    </w:pPr>
  </w:style>
  <w:style w:type="character" w:customStyle="1" w:styleId="a8">
    <w:name w:val="Нижний колонтитул Знак"/>
    <w:basedOn w:val="a0"/>
    <w:link w:val="a7"/>
    <w:uiPriority w:val="99"/>
    <w:rsid w:val="007B3389"/>
    <w:rPr>
      <w:rFonts w:ascii="Times New Roman" w:eastAsia="Times New Roman" w:hAnsi="Times New Roman" w:cs="Times New Roman"/>
      <w:sz w:val="20"/>
      <w:szCs w:val="20"/>
      <w:lang w:eastAsia="ru-RU"/>
    </w:rPr>
  </w:style>
  <w:style w:type="character" w:styleId="a9">
    <w:name w:val="Placeholder Text"/>
    <w:basedOn w:val="a0"/>
    <w:uiPriority w:val="99"/>
    <w:semiHidden/>
    <w:rsid w:val="00661E16"/>
    <w:rPr>
      <w:color w:val="808080"/>
    </w:rPr>
  </w:style>
</w:styles>
</file>

<file path=word/webSettings.xml><?xml version="1.0" encoding="utf-8"?>
<w:webSettings xmlns:r="http://schemas.openxmlformats.org/officeDocument/2006/relationships" xmlns:w="http://schemas.openxmlformats.org/wordprocessingml/2006/main">
  <w:divs>
    <w:div w:id="6806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901&amp;dst=100015" TargetMode="External"/><Relationship Id="rId13" Type="http://schemas.openxmlformats.org/officeDocument/2006/relationships/hyperlink" Target="https://login.consultant.ru/link/?req=doc&amp;base=LAW&amp;n=430987" TargetMode="External"/><Relationship Id="rId18" Type="http://schemas.openxmlformats.org/officeDocument/2006/relationships/hyperlink" Target="https://login.consultant.ru/link/?req=doc&amp;base=LAW&amp;n=483131" TargetMode="External"/><Relationship Id="rId26" Type="http://schemas.openxmlformats.org/officeDocument/2006/relationships/hyperlink" Target="https://login.consultant.ru/link/?req=doc&amp;base=LAW&amp;n=482901&amp;dst=100086" TargetMode="External"/><Relationship Id="rId39" Type="http://schemas.openxmlformats.org/officeDocument/2006/relationships/hyperlink" Target="https://login.consultant.ru/link/?req=doc&amp;base=LAW&amp;n=468576" TargetMode="External"/><Relationship Id="rId3" Type="http://schemas.openxmlformats.org/officeDocument/2006/relationships/settings" Target="settings.xml"/><Relationship Id="rId21" Type="http://schemas.openxmlformats.org/officeDocument/2006/relationships/hyperlink" Target="https://login.consultant.ru/link/?req=doc&amp;base=LAW&amp;n=482901&amp;dst=100010" TargetMode="External"/><Relationship Id="rId34" Type="http://schemas.openxmlformats.org/officeDocument/2006/relationships/hyperlink" Target="https://login.consultant.ru/link/?req=doc&amp;base=LAW&amp;n=482692" TargetMode="External"/><Relationship Id="rId42" Type="http://schemas.openxmlformats.org/officeDocument/2006/relationships/hyperlink" Target="https://login.consultant.ru/link/?req=doc&amp;base=LAW&amp;n=482901&amp;dst=552" TargetMode="External"/><Relationship Id="rId47" Type="http://schemas.openxmlformats.org/officeDocument/2006/relationships/theme" Target="theme/theme1.xml"/><Relationship Id="rId7" Type="http://schemas.openxmlformats.org/officeDocument/2006/relationships/hyperlink" Target="https://login.consultant.ru/link/?req=doc&amp;base=LAW&amp;n=482901&amp;dst=100139" TargetMode="External"/><Relationship Id="rId12" Type="http://schemas.openxmlformats.org/officeDocument/2006/relationships/hyperlink" Target="https://login.consultant.ru/link/?req=doc&amp;base=LAW&amp;n=482901&amp;dst=421" TargetMode="External"/><Relationship Id="rId17" Type="http://schemas.openxmlformats.org/officeDocument/2006/relationships/hyperlink" Target="https://login.consultant.ru/link/?req=doc&amp;base=LAW&amp;n=483024&amp;dst=2620" TargetMode="External"/><Relationship Id="rId25" Type="http://schemas.openxmlformats.org/officeDocument/2006/relationships/hyperlink" Target="https://login.consultant.ru/link/?req=doc&amp;base=LAW&amp;n=482901" TargetMode="External"/><Relationship Id="rId33" Type="http://schemas.openxmlformats.org/officeDocument/2006/relationships/image" Target="media/image2.wmf"/><Relationship Id="rId38" Type="http://schemas.openxmlformats.org/officeDocument/2006/relationships/hyperlink" Target="https://login.consultant.ru/link/?req=doc&amp;base=LAW&amp;n=43107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2901&amp;dst=100086" TargetMode="External"/><Relationship Id="rId20" Type="http://schemas.openxmlformats.org/officeDocument/2006/relationships/hyperlink" Target="https://login.consultant.ru/link/?req=doc&amp;base=LAW&amp;n=465999" TargetMode="External"/><Relationship Id="rId29" Type="http://schemas.openxmlformats.org/officeDocument/2006/relationships/hyperlink" Target="https://login.consultant.ru/link/?req=doc&amp;base=LAW&amp;n=482901&amp;dst=277" TargetMode="External"/><Relationship Id="rId41" Type="http://schemas.openxmlformats.org/officeDocument/2006/relationships/hyperlink" Target="https://login.consultant.ru/link/?req=doc&amp;base=LAW&amp;n=482901&amp;dst=54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31073" TargetMode="External"/><Relationship Id="rId24" Type="http://schemas.openxmlformats.org/officeDocument/2006/relationships/hyperlink" Target="https://login.consultant.ru/link/?req=doc&amp;base=LAW&amp;n=482766" TargetMode="External"/><Relationship Id="rId32" Type="http://schemas.openxmlformats.org/officeDocument/2006/relationships/image" Target="media/image1.wmf"/><Relationship Id="rId37" Type="http://schemas.openxmlformats.org/officeDocument/2006/relationships/hyperlink" Target="https://login.consultant.ru/link/?req=doc&amp;base=LAW&amp;n=482878&amp;dst=100047" TargetMode="External"/><Relationship Id="rId40" Type="http://schemas.openxmlformats.org/officeDocument/2006/relationships/hyperlink" Target="https://login.consultant.ru/link/?req=doc&amp;base=LAW&amp;n=468576&amp;dst=10002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31073&amp;dst=242" TargetMode="External"/><Relationship Id="rId23" Type="http://schemas.openxmlformats.org/officeDocument/2006/relationships/hyperlink" Target="https://login.consultant.ru/link/?req=doc&amp;base=LAW&amp;n=482692&amp;dst=10804" TargetMode="External"/><Relationship Id="rId28" Type="http://schemas.openxmlformats.org/officeDocument/2006/relationships/hyperlink" Target="https://login.consultant.ru/link/?req=doc&amp;base=LAW&amp;n=482901&amp;dst=133" TargetMode="External"/><Relationship Id="rId36" Type="http://schemas.openxmlformats.org/officeDocument/2006/relationships/hyperlink" Target="https://login.consultant.ru/link/?req=doc&amp;base=LAW&amp;n=482878" TargetMode="External"/><Relationship Id="rId49" Type="http://schemas.microsoft.com/office/2007/relationships/stylesWithEffects" Target="stylesWithEffects.xml"/><Relationship Id="rId10" Type="http://schemas.openxmlformats.org/officeDocument/2006/relationships/hyperlink" Target="https://login.consultant.ru/link/?req=doc&amp;base=LAW&amp;n=430964&amp;dst=100031" TargetMode="External"/><Relationship Id="rId19" Type="http://schemas.openxmlformats.org/officeDocument/2006/relationships/hyperlink" Target="https://login.consultant.ru/link/?req=doc&amp;base=LAW&amp;n=482901" TargetMode="External"/><Relationship Id="rId31" Type="http://schemas.openxmlformats.org/officeDocument/2006/relationships/hyperlink" Target="https://login.consultant.ru/link/?req=doc&amp;base=LAW&amp;n=468576&amp;dst=100013" TargetMode="External"/><Relationship Id="rId44" Type="http://schemas.openxmlformats.org/officeDocument/2006/relationships/hyperlink" Target="https://login.consultant.ru/link/?req=doc&amp;base=LAW&amp;n=4826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964&amp;dst=100011" TargetMode="External"/><Relationship Id="rId14" Type="http://schemas.openxmlformats.org/officeDocument/2006/relationships/hyperlink" Target="https://login.consultant.ru/link/?req=doc&amp;base=LAW&amp;n=482901" TargetMode="External"/><Relationship Id="rId22" Type="http://schemas.openxmlformats.org/officeDocument/2006/relationships/hyperlink" Target="https://login.consultant.ru/link/?req=doc&amp;base=LAW&amp;n=482692&amp;dst=102101" TargetMode="External"/><Relationship Id="rId27" Type="http://schemas.openxmlformats.org/officeDocument/2006/relationships/hyperlink" Target="https://login.consultant.ru/link/?req=doc&amp;base=LAW&amp;n=482901&amp;dst=132" TargetMode="External"/><Relationship Id="rId30" Type="http://schemas.openxmlformats.org/officeDocument/2006/relationships/hyperlink" Target="https://login.consultant.ru/link/?req=doc&amp;base=LAW&amp;n=482901&amp;dst=277" TargetMode="External"/><Relationship Id="rId35" Type="http://schemas.openxmlformats.org/officeDocument/2006/relationships/hyperlink" Target="https://login.consultant.ru/link/?req=doc&amp;base=LAW&amp;n=482878" TargetMode="External"/><Relationship Id="rId43" Type="http://schemas.openxmlformats.org/officeDocument/2006/relationships/hyperlink" Target="https://login.consultant.ru/link/?req=doc&amp;base=LAW&amp;n=482901&amp;dst=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D670-E0A7-44C9-8C68-0129B774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108</Pages>
  <Words>33655</Words>
  <Characters>191838</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Вольнова Мария Николаевна</dc:creator>
  <cp:lastModifiedBy>user</cp:lastModifiedBy>
  <cp:revision>15</cp:revision>
  <cp:lastPrinted>2024-11-21T13:03:00Z</cp:lastPrinted>
  <dcterms:created xsi:type="dcterms:W3CDTF">2025-03-20T05:41:00Z</dcterms:created>
  <dcterms:modified xsi:type="dcterms:W3CDTF">2025-03-20T06:11:00Z</dcterms:modified>
</cp:coreProperties>
</file>